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ACCF9" w14:textId="61582474" w:rsidR="00CB3FE2" w:rsidRPr="004A4AE8" w:rsidRDefault="00961C2C" w:rsidP="00FE721C">
      <w:pPr>
        <w:pStyle w:val="Caption"/>
        <w:rPr>
          <w:rFonts w:ascii="Franklin Gothic Book" w:hAnsi="Franklin Gothic Book"/>
          <w:b/>
          <w:bCs/>
        </w:rPr>
      </w:pPr>
      <w:r w:rsidRPr="004A4AE8">
        <w:rPr>
          <w:rFonts w:ascii="Franklin Gothic Book" w:hAnsi="Franklin Gothic Book"/>
          <w:b/>
          <w:bCs/>
        </w:rPr>
        <w:t>Terms and Conditions</w:t>
      </w:r>
      <w:r w:rsidR="00214C22" w:rsidRPr="004A4AE8">
        <w:rPr>
          <w:rFonts w:ascii="Franklin Gothic Book" w:hAnsi="Franklin Gothic Book"/>
          <w:b/>
          <w:bCs/>
        </w:rPr>
        <w:t xml:space="preserve"> </w:t>
      </w:r>
      <w:r w:rsidR="00C27523" w:rsidRPr="004A4AE8">
        <w:rPr>
          <w:rFonts w:ascii="Franklin Gothic Book" w:hAnsi="Franklin Gothic Book"/>
          <w:b/>
          <w:bCs/>
        </w:rPr>
        <w:t xml:space="preserve">of Hire </w:t>
      </w:r>
      <w:r w:rsidR="00214C22" w:rsidRPr="004A4AE8">
        <w:rPr>
          <w:rFonts w:ascii="Franklin Gothic Book" w:hAnsi="Franklin Gothic Book"/>
          <w:b/>
          <w:bCs/>
        </w:rPr>
        <w:t xml:space="preserve">– </w:t>
      </w:r>
      <w:r w:rsidR="008C3AF1" w:rsidRPr="004A4AE8">
        <w:rPr>
          <w:rFonts w:ascii="Franklin Gothic Book" w:hAnsi="Franklin Gothic Book"/>
          <w:b/>
          <w:bCs/>
        </w:rPr>
        <w:t>Cooee</w:t>
      </w:r>
      <w:r w:rsidR="0055434F" w:rsidRPr="004A4AE8">
        <w:rPr>
          <w:rFonts w:ascii="Franklin Gothic Book" w:hAnsi="Franklin Gothic Book"/>
          <w:b/>
          <w:bCs/>
        </w:rPr>
        <w:t xml:space="preserve"> </w:t>
      </w:r>
      <w:r w:rsidR="00574023" w:rsidRPr="004A4AE8">
        <w:rPr>
          <w:rFonts w:ascii="Franklin Gothic Book" w:hAnsi="Franklin Gothic Book"/>
          <w:b/>
          <w:bCs/>
        </w:rPr>
        <w:t>Next Door</w:t>
      </w:r>
    </w:p>
    <w:p w14:paraId="3429C705" w14:textId="77777777" w:rsidR="000812CC" w:rsidRPr="004A4AE8" w:rsidRDefault="000812CC" w:rsidP="00FE721C">
      <w:pPr>
        <w:rPr>
          <w:rFonts w:ascii="Franklin Gothic Book" w:hAnsi="Franklin Gothic Book"/>
        </w:rPr>
      </w:pPr>
    </w:p>
    <w:p w14:paraId="15169864" w14:textId="77777777" w:rsidR="000812CC" w:rsidRPr="004A4AE8" w:rsidRDefault="000812CC" w:rsidP="00FE721C">
      <w:pPr>
        <w:rPr>
          <w:rFonts w:ascii="Franklin Gothic Book" w:hAnsi="Franklin Gothic Book"/>
        </w:rPr>
        <w:sectPr w:rsidR="000812CC" w:rsidRPr="004A4AE8" w:rsidSect="00F5046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567" w:footer="283" w:gutter="0"/>
          <w:cols w:space="720"/>
          <w:titlePg/>
          <w:docGrid w:linePitch="326"/>
        </w:sectPr>
      </w:pPr>
    </w:p>
    <w:p w14:paraId="43627744" w14:textId="72A46F0F" w:rsidR="00F85FB6" w:rsidRPr="004A4AE8" w:rsidRDefault="005A6144" w:rsidP="00FE721C">
      <w:pPr>
        <w:pStyle w:val="TCH1"/>
        <w:rPr>
          <w:rFonts w:ascii="Franklin Gothic Book" w:hAnsi="Franklin Gothic Book"/>
          <w:sz w:val="20"/>
          <w:szCs w:val="20"/>
        </w:rPr>
      </w:pPr>
      <w:r w:rsidRPr="004A4AE8">
        <w:rPr>
          <w:rFonts w:ascii="Franklin Gothic Book" w:hAnsi="Franklin Gothic Book"/>
          <w:sz w:val="20"/>
          <w:szCs w:val="20"/>
        </w:rPr>
        <w:t>Definition</w:t>
      </w:r>
      <w:r w:rsidR="00287767" w:rsidRPr="004A4AE8">
        <w:rPr>
          <w:rFonts w:ascii="Franklin Gothic Book" w:hAnsi="Franklin Gothic Book"/>
          <w:sz w:val="20"/>
          <w:szCs w:val="20"/>
        </w:rPr>
        <w:t>s</w:t>
      </w:r>
    </w:p>
    <w:p w14:paraId="74F7411F" w14:textId="4AC393DC" w:rsidR="00D54948" w:rsidRPr="004A4AE8" w:rsidRDefault="00356B95" w:rsidP="005A6144">
      <w:pPr>
        <w:rPr>
          <w:rFonts w:ascii="Franklin Gothic Book" w:hAnsi="Franklin Gothic Book"/>
          <w:sz w:val="20"/>
          <w:szCs w:val="20"/>
        </w:rPr>
      </w:pPr>
      <w:r w:rsidRPr="004A4AE8">
        <w:rPr>
          <w:rFonts w:ascii="Franklin Gothic Book" w:hAnsi="Franklin Gothic Book"/>
          <w:sz w:val="20"/>
          <w:szCs w:val="20"/>
        </w:rPr>
        <w:t>Unless the context requires otherwise, i</w:t>
      </w:r>
      <w:r w:rsidR="00D54948" w:rsidRPr="004A4AE8">
        <w:rPr>
          <w:rFonts w:ascii="Franklin Gothic Book" w:hAnsi="Franklin Gothic Book"/>
          <w:sz w:val="20"/>
          <w:szCs w:val="20"/>
        </w:rPr>
        <w:t>n these terms and conditions:</w:t>
      </w:r>
    </w:p>
    <w:p w14:paraId="2A7DC6C7" w14:textId="140EBB5B" w:rsidR="00A463D8" w:rsidRPr="004A4AE8" w:rsidRDefault="00A463D8"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Additional Charges</w:t>
      </w:r>
      <w:r w:rsidRPr="004A4AE8">
        <w:rPr>
          <w:rFonts w:ascii="Franklin Gothic Book" w:hAnsi="Franklin Gothic Book"/>
          <w:sz w:val="20"/>
          <w:szCs w:val="20"/>
          <w:lang w:val="en-US"/>
        </w:rPr>
        <w:t xml:space="preserve"> means</w:t>
      </w:r>
      <w:r w:rsidR="00BA1364" w:rsidRPr="004A4AE8">
        <w:rPr>
          <w:rFonts w:ascii="Franklin Gothic Book" w:hAnsi="Franklin Gothic Book"/>
          <w:sz w:val="20"/>
          <w:szCs w:val="20"/>
          <w:lang w:val="en-US"/>
        </w:rPr>
        <w:t xml:space="preserve"> the charges (if any) specified the Final Event Invoice, including but not limited to</w:t>
      </w:r>
      <w:r w:rsidRPr="004A4AE8">
        <w:rPr>
          <w:rFonts w:ascii="Franklin Gothic Book" w:hAnsi="Franklin Gothic Book"/>
          <w:sz w:val="20"/>
          <w:szCs w:val="20"/>
          <w:lang w:val="en-US"/>
        </w:rPr>
        <w:t>, the cost for any Damage, any cleaning fees</w:t>
      </w:r>
      <w:r w:rsidR="00082348" w:rsidRPr="004A4AE8">
        <w:rPr>
          <w:rFonts w:ascii="Franklin Gothic Book" w:hAnsi="Franklin Gothic Book"/>
          <w:sz w:val="20"/>
          <w:szCs w:val="20"/>
          <w:lang w:val="en-US"/>
        </w:rPr>
        <w:t xml:space="preserve"> in accordance with clause </w:t>
      </w:r>
      <w:r w:rsidR="00082348" w:rsidRPr="004A4AE8">
        <w:rPr>
          <w:rFonts w:ascii="Franklin Gothic Book" w:hAnsi="Franklin Gothic Book"/>
          <w:sz w:val="20"/>
          <w:szCs w:val="20"/>
          <w:lang w:val="en-US"/>
        </w:rPr>
        <w:fldChar w:fldCharType="begin"/>
      </w:r>
      <w:r w:rsidR="00082348" w:rsidRPr="004A4AE8">
        <w:rPr>
          <w:rFonts w:ascii="Franklin Gothic Book" w:hAnsi="Franklin Gothic Book"/>
          <w:sz w:val="20"/>
          <w:szCs w:val="20"/>
          <w:lang w:val="en-US"/>
        </w:rPr>
        <w:instrText xml:space="preserve"> REF _Ref164843903 \r \h </w:instrText>
      </w:r>
      <w:r w:rsidR="00082348"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082348"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5.1(k)</w:t>
      </w:r>
      <w:r w:rsidR="00082348" w:rsidRPr="004A4AE8">
        <w:rPr>
          <w:rFonts w:ascii="Franklin Gothic Book" w:hAnsi="Franklin Gothic Book"/>
          <w:sz w:val="20"/>
          <w:szCs w:val="20"/>
          <w:lang w:val="en-US"/>
        </w:rPr>
        <w:fldChar w:fldCharType="end"/>
      </w:r>
      <w:r w:rsidRPr="004A4AE8">
        <w:rPr>
          <w:rFonts w:ascii="Franklin Gothic Book" w:hAnsi="Franklin Gothic Book"/>
          <w:sz w:val="20"/>
          <w:szCs w:val="20"/>
          <w:lang w:val="en-US"/>
        </w:rPr>
        <w:t xml:space="preserve"> or any additional orders of drinks (alcoholic or non-alcoholic) associated with the </w:t>
      </w:r>
      <w:r w:rsidR="00BC5379" w:rsidRPr="004A4AE8">
        <w:rPr>
          <w:rFonts w:ascii="Franklin Gothic Book" w:hAnsi="Franklin Gothic Book"/>
          <w:sz w:val="20"/>
          <w:szCs w:val="20"/>
          <w:lang w:val="en-US"/>
        </w:rPr>
        <w:t xml:space="preserve">Package One above the Minimum Spend </w:t>
      </w:r>
      <w:r w:rsidR="00BA1364" w:rsidRPr="004A4AE8">
        <w:rPr>
          <w:rFonts w:ascii="Franklin Gothic Book" w:hAnsi="Franklin Gothic Book"/>
          <w:sz w:val="20"/>
          <w:szCs w:val="20"/>
          <w:lang w:val="en-US"/>
        </w:rPr>
        <w:t xml:space="preserve">or any </w:t>
      </w:r>
      <w:r w:rsidR="00EE5E8B" w:rsidRPr="004A4AE8">
        <w:rPr>
          <w:rFonts w:ascii="Franklin Gothic Book" w:hAnsi="Franklin Gothic Book"/>
          <w:sz w:val="20"/>
          <w:szCs w:val="20"/>
          <w:lang w:val="en-US"/>
        </w:rPr>
        <w:t xml:space="preserve">other fees or </w:t>
      </w:r>
      <w:r w:rsidR="00BA1364" w:rsidRPr="004A4AE8">
        <w:rPr>
          <w:rFonts w:ascii="Franklin Gothic Book" w:hAnsi="Franklin Gothic Book"/>
          <w:sz w:val="20"/>
          <w:szCs w:val="20"/>
          <w:lang w:val="en-US"/>
        </w:rPr>
        <w:t xml:space="preserve">charges specified </w:t>
      </w:r>
      <w:r w:rsidR="00EE5E8B" w:rsidRPr="004A4AE8">
        <w:rPr>
          <w:rFonts w:ascii="Franklin Gothic Book" w:hAnsi="Franklin Gothic Book"/>
          <w:sz w:val="20"/>
          <w:szCs w:val="20"/>
          <w:lang w:val="en-US"/>
        </w:rPr>
        <w:t>these terms and conditions</w:t>
      </w:r>
      <w:r w:rsidRPr="004A4AE8">
        <w:rPr>
          <w:rFonts w:ascii="Franklin Gothic Book" w:hAnsi="Franklin Gothic Book"/>
          <w:sz w:val="20"/>
          <w:szCs w:val="20"/>
          <w:lang w:val="en-US"/>
        </w:rPr>
        <w:t xml:space="preserve">; </w:t>
      </w:r>
    </w:p>
    <w:p w14:paraId="3DF70B34" w14:textId="0488E2BE" w:rsidR="00C27523" w:rsidRPr="004A4AE8" w:rsidRDefault="00BC5379"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Booking Enquiry</w:t>
      </w:r>
      <w:r w:rsidR="00C27523" w:rsidRPr="004A4AE8">
        <w:rPr>
          <w:rFonts w:ascii="Franklin Gothic Book" w:hAnsi="Franklin Gothic Book"/>
          <w:sz w:val="20"/>
          <w:szCs w:val="20"/>
          <w:lang w:val="en-US"/>
        </w:rPr>
        <w:t xml:space="preserve"> means </w:t>
      </w:r>
      <w:r w:rsidR="003D33D4" w:rsidRPr="004A4AE8">
        <w:rPr>
          <w:rFonts w:ascii="Franklin Gothic Book" w:hAnsi="Franklin Gothic Book"/>
          <w:sz w:val="20"/>
          <w:szCs w:val="20"/>
          <w:lang w:val="en-US"/>
        </w:rPr>
        <w:t xml:space="preserve">an </w:t>
      </w:r>
      <w:r w:rsidRPr="004A4AE8">
        <w:rPr>
          <w:rFonts w:ascii="Franklin Gothic Book" w:hAnsi="Franklin Gothic Book"/>
          <w:sz w:val="20"/>
          <w:szCs w:val="20"/>
          <w:lang w:val="en-US"/>
        </w:rPr>
        <w:t xml:space="preserve">enquiry </w:t>
      </w:r>
      <w:r w:rsidR="003D33D4" w:rsidRPr="004A4AE8">
        <w:rPr>
          <w:rFonts w:ascii="Franklin Gothic Book" w:hAnsi="Franklin Gothic Book"/>
          <w:sz w:val="20"/>
          <w:szCs w:val="20"/>
          <w:lang w:val="en-US"/>
        </w:rPr>
        <w:t xml:space="preserve">from you to us to book the Venue submitted </w:t>
      </w:r>
      <w:r w:rsidRPr="004A4AE8">
        <w:rPr>
          <w:rFonts w:ascii="Franklin Gothic Book" w:hAnsi="Franklin Gothic Book"/>
          <w:sz w:val="20"/>
          <w:szCs w:val="20"/>
          <w:lang w:val="en-US"/>
        </w:rPr>
        <w:t xml:space="preserve">via </w:t>
      </w:r>
      <w:r w:rsidR="0004740A" w:rsidRPr="004A4AE8">
        <w:rPr>
          <w:rFonts w:ascii="Franklin Gothic Book" w:hAnsi="Franklin Gothic Book"/>
          <w:sz w:val="20"/>
          <w:szCs w:val="20"/>
          <w:lang w:val="en-US"/>
        </w:rPr>
        <w:t xml:space="preserve">our </w:t>
      </w:r>
      <w:r w:rsidR="001509AD" w:rsidRPr="004A4AE8">
        <w:rPr>
          <w:rFonts w:ascii="Franklin Gothic Book" w:hAnsi="Franklin Gothic Book"/>
          <w:sz w:val="20"/>
          <w:szCs w:val="20"/>
          <w:lang w:val="en-US"/>
        </w:rPr>
        <w:t>email</w:t>
      </w:r>
      <w:r w:rsidR="00191FC6" w:rsidRPr="004A4AE8">
        <w:rPr>
          <w:rFonts w:ascii="Franklin Gothic Book" w:hAnsi="Franklin Gothic Book"/>
          <w:sz w:val="20"/>
          <w:szCs w:val="20"/>
          <w:lang w:val="en-US"/>
        </w:rPr>
        <w:t xml:space="preserve"> </w:t>
      </w:r>
      <w:hyperlink r:id="rId20" w:history="1">
        <w:r w:rsidR="00EB56B3" w:rsidRPr="004A4AE8">
          <w:rPr>
            <w:rStyle w:val="Hyperlink"/>
            <w:rFonts w:ascii="Franklin Gothic Book" w:hAnsi="Franklin Gothic Book"/>
            <w:sz w:val="20"/>
            <w:szCs w:val="20"/>
          </w:rPr>
          <w:t>functions@cooeeperth.com</w:t>
        </w:r>
      </w:hyperlink>
      <w:r w:rsidR="00EB56B3" w:rsidRPr="004A4AE8">
        <w:rPr>
          <w:rFonts w:ascii="Franklin Gothic Book" w:hAnsi="Franklin Gothic Book"/>
          <w:sz w:val="20"/>
          <w:szCs w:val="20"/>
        </w:rPr>
        <w:t xml:space="preserve"> </w:t>
      </w:r>
      <w:r w:rsidRPr="004A4AE8">
        <w:rPr>
          <w:rFonts w:ascii="Franklin Gothic Book" w:hAnsi="Franklin Gothic Book"/>
          <w:sz w:val="20"/>
          <w:szCs w:val="20"/>
          <w:lang w:val="en-US"/>
        </w:rPr>
        <w:t xml:space="preserve">or </w:t>
      </w:r>
      <w:r w:rsidR="003D33D4" w:rsidRPr="004A4AE8">
        <w:rPr>
          <w:rFonts w:ascii="Franklin Gothic Book" w:hAnsi="Franklin Gothic Book"/>
          <w:sz w:val="20"/>
          <w:szCs w:val="20"/>
          <w:lang w:val="en-US"/>
        </w:rPr>
        <w:t xml:space="preserve">by </w:t>
      </w:r>
      <w:r w:rsidRPr="004A4AE8">
        <w:rPr>
          <w:rFonts w:ascii="Franklin Gothic Book" w:hAnsi="Franklin Gothic Book"/>
          <w:sz w:val="20"/>
          <w:szCs w:val="20"/>
          <w:lang w:val="en-US"/>
        </w:rPr>
        <w:t>web request</w:t>
      </w:r>
      <w:r w:rsidR="003D33D4" w:rsidRPr="004A4AE8">
        <w:rPr>
          <w:rFonts w:ascii="Franklin Gothic Book" w:hAnsi="Franklin Gothic Book"/>
          <w:sz w:val="20"/>
          <w:szCs w:val="20"/>
          <w:lang w:val="en-US"/>
        </w:rPr>
        <w:t xml:space="preserve">, </w:t>
      </w:r>
      <w:r w:rsidR="0004740A" w:rsidRPr="004A4AE8">
        <w:rPr>
          <w:rFonts w:ascii="Franklin Gothic Book" w:hAnsi="Franklin Gothic Book"/>
          <w:sz w:val="20"/>
          <w:szCs w:val="20"/>
          <w:lang w:val="en-US"/>
        </w:rPr>
        <w:t>which include</w:t>
      </w:r>
      <w:r w:rsidR="009A6161" w:rsidRPr="004A4AE8">
        <w:rPr>
          <w:rFonts w:ascii="Franklin Gothic Book" w:hAnsi="Franklin Gothic Book"/>
          <w:sz w:val="20"/>
          <w:szCs w:val="20"/>
          <w:lang w:val="en-US"/>
        </w:rPr>
        <w:t>s</w:t>
      </w:r>
      <w:r w:rsidR="0004740A" w:rsidRPr="004A4AE8">
        <w:rPr>
          <w:rFonts w:ascii="Franklin Gothic Book" w:hAnsi="Franklin Gothic Book"/>
          <w:sz w:val="20"/>
          <w:szCs w:val="20"/>
          <w:lang w:val="en-US"/>
        </w:rPr>
        <w:t xml:space="preserve"> the following detail</w:t>
      </w:r>
      <w:r w:rsidR="00D80315" w:rsidRPr="004A4AE8">
        <w:rPr>
          <w:rFonts w:ascii="Franklin Gothic Book" w:hAnsi="Franklin Gothic Book"/>
          <w:sz w:val="20"/>
          <w:szCs w:val="20"/>
          <w:lang w:val="en-US"/>
        </w:rPr>
        <w:t>s</w:t>
      </w:r>
      <w:r w:rsidR="0004740A" w:rsidRPr="004A4AE8">
        <w:rPr>
          <w:rFonts w:ascii="Franklin Gothic Book" w:hAnsi="Franklin Gothic Book"/>
          <w:sz w:val="20"/>
          <w:szCs w:val="20"/>
          <w:lang w:val="en-US"/>
        </w:rPr>
        <w:t xml:space="preserve">: the number of </w:t>
      </w:r>
      <w:r w:rsidR="00D80315" w:rsidRPr="004A4AE8">
        <w:rPr>
          <w:rFonts w:ascii="Franklin Gothic Book" w:hAnsi="Franklin Gothic Book"/>
          <w:sz w:val="20"/>
          <w:szCs w:val="20"/>
          <w:lang w:val="en-US"/>
        </w:rPr>
        <w:t>G</w:t>
      </w:r>
      <w:r w:rsidR="0004740A" w:rsidRPr="004A4AE8">
        <w:rPr>
          <w:rFonts w:ascii="Franklin Gothic Book" w:hAnsi="Franklin Gothic Book"/>
          <w:sz w:val="20"/>
          <w:szCs w:val="20"/>
          <w:lang w:val="en-US"/>
        </w:rPr>
        <w:t>uests, purpose of the Event, the Event Date and time</w:t>
      </w:r>
      <w:r w:rsidRPr="004A4AE8">
        <w:rPr>
          <w:rFonts w:ascii="Franklin Gothic Book" w:hAnsi="Franklin Gothic Book"/>
          <w:sz w:val="20"/>
          <w:szCs w:val="20"/>
          <w:lang w:val="en-US"/>
        </w:rPr>
        <w:t xml:space="preserve"> </w:t>
      </w:r>
      <w:r w:rsidR="0004740A" w:rsidRPr="004A4AE8">
        <w:rPr>
          <w:rFonts w:ascii="Franklin Gothic Book" w:hAnsi="Franklin Gothic Book"/>
          <w:sz w:val="20"/>
          <w:szCs w:val="20"/>
          <w:lang w:val="en-US"/>
        </w:rPr>
        <w:t xml:space="preserve">and proposed </w:t>
      </w:r>
      <w:r w:rsidR="009A6161" w:rsidRPr="004A4AE8">
        <w:rPr>
          <w:rFonts w:ascii="Franklin Gothic Book" w:hAnsi="Franklin Gothic Book"/>
          <w:sz w:val="20"/>
          <w:szCs w:val="20"/>
          <w:lang w:val="en-US"/>
        </w:rPr>
        <w:t>service style for the Event</w:t>
      </w:r>
      <w:r w:rsidR="00C27523" w:rsidRPr="004A4AE8">
        <w:rPr>
          <w:rFonts w:ascii="Franklin Gothic Book" w:hAnsi="Franklin Gothic Book"/>
          <w:sz w:val="20"/>
          <w:szCs w:val="20"/>
          <w:lang w:val="en-US"/>
        </w:rPr>
        <w:t>;</w:t>
      </w:r>
    </w:p>
    <w:p w14:paraId="43ECDE16" w14:textId="032F89E1" w:rsidR="00607B57" w:rsidRPr="004A4AE8" w:rsidRDefault="00607B57"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Building</w:t>
      </w:r>
      <w:r w:rsidRPr="004A4AE8">
        <w:rPr>
          <w:rFonts w:ascii="Franklin Gothic Book" w:hAnsi="Franklin Gothic Book"/>
          <w:sz w:val="20"/>
          <w:szCs w:val="20"/>
          <w:lang w:val="en-US"/>
        </w:rPr>
        <w:t xml:space="preserve"> means the building known as </w:t>
      </w:r>
      <w:r w:rsidR="00EB56B3" w:rsidRPr="004A4AE8">
        <w:rPr>
          <w:rFonts w:ascii="Franklin Gothic Book" w:hAnsi="Franklin Gothic Book"/>
          <w:sz w:val="20"/>
          <w:szCs w:val="20"/>
          <w:lang w:val="en-US"/>
        </w:rPr>
        <w:t>The Swan</w:t>
      </w:r>
      <w:r w:rsidR="00D71CAB" w:rsidRPr="004A4AE8">
        <w:rPr>
          <w:rFonts w:ascii="Franklin Gothic Book" w:hAnsi="Franklin Gothic Book"/>
          <w:sz w:val="20"/>
          <w:szCs w:val="20"/>
          <w:lang w:val="en-US"/>
        </w:rPr>
        <w:t xml:space="preserve"> </w:t>
      </w:r>
      <w:r w:rsidRPr="004A4AE8">
        <w:rPr>
          <w:rFonts w:ascii="Franklin Gothic Book" w:hAnsi="Franklin Gothic Book"/>
          <w:sz w:val="20"/>
          <w:szCs w:val="20"/>
          <w:lang w:val="en-US"/>
        </w:rPr>
        <w:t xml:space="preserve">and located at </w:t>
      </w:r>
      <w:r w:rsidR="0069719F" w:rsidRPr="004A4AE8">
        <w:rPr>
          <w:rFonts w:ascii="Franklin Gothic Book" w:hAnsi="Franklin Gothic Book"/>
          <w:sz w:val="20"/>
          <w:szCs w:val="20"/>
          <w:lang w:val="en-US"/>
        </w:rPr>
        <w:t xml:space="preserve">171-173 Mounts Bay Rd, Perth WA </w:t>
      </w:r>
      <w:proofErr w:type="gramStart"/>
      <w:r w:rsidR="0069719F" w:rsidRPr="004A4AE8">
        <w:rPr>
          <w:rFonts w:ascii="Franklin Gothic Book" w:hAnsi="Franklin Gothic Book"/>
          <w:sz w:val="20"/>
          <w:szCs w:val="20"/>
          <w:lang w:val="en-US"/>
        </w:rPr>
        <w:t>6000;</w:t>
      </w:r>
      <w:proofErr w:type="gramEnd"/>
    </w:p>
    <w:p w14:paraId="39B7F3FA" w14:textId="6F759F68" w:rsidR="00B200D2" w:rsidRPr="004A4AE8" w:rsidRDefault="00B200D2"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Business Day</w:t>
      </w:r>
      <w:r w:rsidRPr="004A4AE8">
        <w:rPr>
          <w:rFonts w:ascii="Franklin Gothic Book" w:hAnsi="Franklin Gothic Book"/>
          <w:sz w:val="20"/>
          <w:szCs w:val="20"/>
          <w:lang w:val="en-US"/>
        </w:rPr>
        <w:t xml:space="preserve"> means each day that is not a Saturday, Sunday or public holiday in Perth, Western </w:t>
      </w:r>
      <w:proofErr w:type="gramStart"/>
      <w:r w:rsidRPr="004A4AE8">
        <w:rPr>
          <w:rFonts w:ascii="Franklin Gothic Book" w:hAnsi="Franklin Gothic Book"/>
          <w:sz w:val="20"/>
          <w:szCs w:val="20"/>
          <w:lang w:val="en-US"/>
        </w:rPr>
        <w:t>Australia;</w:t>
      </w:r>
      <w:proofErr w:type="gramEnd"/>
    </w:p>
    <w:p w14:paraId="6ABB0BF3" w14:textId="3685DCF5" w:rsidR="0004740A" w:rsidRPr="004A4AE8" w:rsidRDefault="0004740A" w:rsidP="0004740A">
      <w:pPr>
        <w:pStyle w:val="TCDefL1"/>
        <w:rPr>
          <w:rFonts w:ascii="Franklin Gothic Book" w:hAnsi="Franklin Gothic Book"/>
          <w:sz w:val="20"/>
          <w:szCs w:val="20"/>
        </w:rPr>
      </w:pPr>
      <w:r w:rsidRPr="004A4AE8">
        <w:rPr>
          <w:rFonts w:ascii="Franklin Gothic Book" w:hAnsi="Franklin Gothic Book"/>
          <w:b/>
          <w:bCs/>
          <w:sz w:val="20"/>
          <w:szCs w:val="20"/>
          <w:lang w:val="en-US"/>
        </w:rPr>
        <w:t>Confirmed Booking</w:t>
      </w:r>
      <w:r w:rsidRPr="004A4AE8">
        <w:rPr>
          <w:rFonts w:ascii="Franklin Gothic Book" w:hAnsi="Franklin Gothic Book"/>
          <w:sz w:val="20"/>
          <w:szCs w:val="20"/>
          <w:lang w:val="en-US"/>
        </w:rPr>
        <w:t xml:space="preserve"> means </w:t>
      </w:r>
      <w:r w:rsidR="00695171" w:rsidRPr="004A4AE8">
        <w:rPr>
          <w:rFonts w:ascii="Franklin Gothic Book" w:hAnsi="Franklin Gothic Book"/>
          <w:sz w:val="20"/>
          <w:szCs w:val="20"/>
          <w:lang w:val="en-US"/>
        </w:rPr>
        <w:t xml:space="preserve">our written acceptance of your </w:t>
      </w:r>
      <w:r w:rsidR="00BC5379" w:rsidRPr="004A4AE8">
        <w:rPr>
          <w:rFonts w:ascii="Franklin Gothic Book" w:hAnsi="Franklin Gothic Book"/>
          <w:sz w:val="20"/>
          <w:szCs w:val="20"/>
          <w:lang w:val="en-US"/>
        </w:rPr>
        <w:t>Booking Enquiry</w:t>
      </w:r>
      <w:r w:rsidR="000B1452" w:rsidRPr="004A4AE8">
        <w:rPr>
          <w:rFonts w:ascii="Franklin Gothic Book" w:hAnsi="Franklin Gothic Book"/>
          <w:sz w:val="20"/>
          <w:szCs w:val="20"/>
          <w:lang w:val="en-US"/>
        </w:rPr>
        <w:t xml:space="preserve"> in accordance with clause </w:t>
      </w:r>
      <w:r w:rsidR="000B1452" w:rsidRPr="004A4AE8">
        <w:rPr>
          <w:rFonts w:ascii="Franklin Gothic Book" w:hAnsi="Franklin Gothic Book"/>
          <w:sz w:val="20"/>
          <w:szCs w:val="20"/>
          <w:lang w:val="en-US"/>
        </w:rPr>
        <w:fldChar w:fldCharType="begin"/>
      </w:r>
      <w:r w:rsidR="000B1452" w:rsidRPr="004A4AE8">
        <w:rPr>
          <w:rFonts w:ascii="Franklin Gothic Book" w:hAnsi="Franklin Gothic Book"/>
          <w:sz w:val="20"/>
          <w:szCs w:val="20"/>
          <w:lang w:val="en-US"/>
        </w:rPr>
        <w:instrText xml:space="preserve"> REF _Ref164844390 \r \h </w:instrText>
      </w:r>
      <w:r w:rsidR="000B1452"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0B1452"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3(a)(3)</w:t>
      </w:r>
      <w:r w:rsidR="000B1452" w:rsidRPr="004A4AE8">
        <w:rPr>
          <w:rFonts w:ascii="Franklin Gothic Book" w:hAnsi="Franklin Gothic Book"/>
          <w:sz w:val="20"/>
          <w:szCs w:val="20"/>
          <w:lang w:val="en-US"/>
        </w:rPr>
        <w:fldChar w:fldCharType="end"/>
      </w:r>
      <w:r w:rsidRPr="004A4AE8">
        <w:rPr>
          <w:rFonts w:ascii="Franklin Gothic Book" w:hAnsi="Franklin Gothic Book"/>
          <w:sz w:val="20"/>
          <w:szCs w:val="20"/>
          <w:lang w:val="en-US"/>
        </w:rPr>
        <w:t>;</w:t>
      </w:r>
    </w:p>
    <w:p w14:paraId="7E6603DB" w14:textId="7537F79E" w:rsidR="00C27523" w:rsidRPr="004A4AE8" w:rsidRDefault="00C27523" w:rsidP="00D54948">
      <w:pPr>
        <w:pStyle w:val="TCDefL1"/>
        <w:rPr>
          <w:rFonts w:ascii="Franklin Gothic Book" w:hAnsi="Franklin Gothic Book"/>
          <w:sz w:val="20"/>
          <w:szCs w:val="20"/>
        </w:rPr>
      </w:pPr>
      <w:r w:rsidRPr="004A4AE8">
        <w:rPr>
          <w:rFonts w:ascii="Franklin Gothic Book" w:hAnsi="Franklin Gothic Book"/>
          <w:b/>
          <w:bCs/>
          <w:sz w:val="20"/>
          <w:szCs w:val="20"/>
          <w:lang w:val="en-US"/>
        </w:rPr>
        <w:t xml:space="preserve">Damage </w:t>
      </w:r>
      <w:r w:rsidRPr="004A4AE8">
        <w:rPr>
          <w:rFonts w:ascii="Franklin Gothic Book" w:hAnsi="Franklin Gothic Book"/>
          <w:sz w:val="20"/>
          <w:szCs w:val="20"/>
          <w:lang w:val="en-US"/>
        </w:rPr>
        <w:t>includes but is not limited to breakages, damage</w:t>
      </w:r>
      <w:r w:rsidR="00082348" w:rsidRPr="004A4AE8">
        <w:rPr>
          <w:rFonts w:ascii="Franklin Gothic Book" w:hAnsi="Franklin Gothic Book"/>
          <w:sz w:val="20"/>
          <w:szCs w:val="20"/>
          <w:lang w:val="en-US"/>
        </w:rPr>
        <w:t>, stains</w:t>
      </w:r>
      <w:r w:rsidRPr="004A4AE8">
        <w:rPr>
          <w:rFonts w:ascii="Franklin Gothic Book" w:hAnsi="Franklin Gothic Book"/>
          <w:sz w:val="20"/>
          <w:szCs w:val="20"/>
          <w:lang w:val="en-US"/>
        </w:rPr>
        <w:t xml:space="preserve"> or defacement to the Venue premises, </w:t>
      </w:r>
      <w:r w:rsidR="00082348" w:rsidRPr="004A4AE8">
        <w:rPr>
          <w:rFonts w:ascii="Franklin Gothic Book" w:hAnsi="Franklin Gothic Book"/>
          <w:sz w:val="20"/>
          <w:szCs w:val="20"/>
          <w:lang w:val="en-US"/>
        </w:rPr>
        <w:t xml:space="preserve">equipment, surfaces, </w:t>
      </w:r>
      <w:r w:rsidRPr="004A4AE8">
        <w:rPr>
          <w:rFonts w:ascii="Franklin Gothic Book" w:hAnsi="Franklin Gothic Book"/>
          <w:sz w:val="20"/>
          <w:szCs w:val="20"/>
          <w:lang w:val="en-US"/>
        </w:rPr>
        <w:t>fixtures or furniture, which require a cost to repair and/or replace</w:t>
      </w:r>
      <w:r w:rsidR="00A463D8" w:rsidRPr="004A4AE8">
        <w:rPr>
          <w:rFonts w:ascii="Franklin Gothic Book" w:hAnsi="Franklin Gothic Book"/>
          <w:sz w:val="20"/>
          <w:szCs w:val="20"/>
          <w:lang w:val="en-US"/>
        </w:rPr>
        <w:t xml:space="preserve"> caused during the Hire </w:t>
      </w:r>
      <w:proofErr w:type="gramStart"/>
      <w:r w:rsidR="00A463D8" w:rsidRPr="004A4AE8">
        <w:rPr>
          <w:rFonts w:ascii="Franklin Gothic Book" w:hAnsi="Franklin Gothic Book"/>
          <w:sz w:val="20"/>
          <w:szCs w:val="20"/>
          <w:lang w:val="en-US"/>
        </w:rPr>
        <w:t>Period</w:t>
      </w:r>
      <w:r w:rsidRPr="004A4AE8">
        <w:rPr>
          <w:rFonts w:ascii="Franklin Gothic Book" w:hAnsi="Franklin Gothic Book"/>
          <w:sz w:val="20"/>
          <w:szCs w:val="20"/>
          <w:lang w:val="en-US"/>
        </w:rPr>
        <w:t>;</w:t>
      </w:r>
      <w:proofErr w:type="gramEnd"/>
    </w:p>
    <w:p w14:paraId="2B71D993" w14:textId="79C6A762" w:rsidR="00D71CAB" w:rsidRPr="004A4AE8" w:rsidRDefault="00D71CAB" w:rsidP="00204B3B">
      <w:pPr>
        <w:pStyle w:val="TCDefL1"/>
        <w:rPr>
          <w:rFonts w:ascii="Franklin Gothic Book" w:hAnsi="Franklin Gothic Book"/>
          <w:sz w:val="20"/>
          <w:szCs w:val="20"/>
        </w:rPr>
      </w:pPr>
      <w:r w:rsidRPr="004A4AE8">
        <w:rPr>
          <w:rFonts w:ascii="Franklin Gothic Book" w:hAnsi="Franklin Gothic Book"/>
          <w:b/>
          <w:bCs/>
          <w:sz w:val="20"/>
          <w:szCs w:val="20"/>
          <w:lang w:val="en-US"/>
        </w:rPr>
        <w:t>Deposit</w:t>
      </w:r>
      <w:r w:rsidRPr="004A4AE8">
        <w:rPr>
          <w:rFonts w:ascii="Franklin Gothic Book" w:hAnsi="Franklin Gothic Book"/>
          <w:sz w:val="20"/>
          <w:szCs w:val="20"/>
          <w:lang w:val="en-US"/>
        </w:rPr>
        <w:t xml:space="preserve"> means</w:t>
      </w:r>
      <w:r w:rsidR="003B6AA5" w:rsidRPr="004A4AE8">
        <w:rPr>
          <w:rFonts w:ascii="Franklin Gothic Book" w:hAnsi="Franklin Gothic Book"/>
          <w:sz w:val="20"/>
          <w:szCs w:val="20"/>
          <w:lang w:val="en-US"/>
        </w:rPr>
        <w:t xml:space="preserve"> a non-refunda</w:t>
      </w:r>
      <w:r w:rsidR="00894B98" w:rsidRPr="004A4AE8">
        <w:rPr>
          <w:rFonts w:ascii="Franklin Gothic Book" w:hAnsi="Franklin Gothic Book"/>
          <w:sz w:val="20"/>
          <w:szCs w:val="20"/>
          <w:lang w:val="en-US"/>
        </w:rPr>
        <w:t>ble deposit which is</w:t>
      </w:r>
      <w:r w:rsidR="00507812" w:rsidRPr="004A4AE8">
        <w:rPr>
          <w:rFonts w:ascii="Franklin Gothic Book" w:hAnsi="Franklin Gothic Book"/>
          <w:sz w:val="20"/>
          <w:szCs w:val="20"/>
          <w:lang w:val="en-US"/>
        </w:rPr>
        <w:t>, in relation to</w:t>
      </w:r>
      <w:r w:rsidR="0058723D" w:rsidRPr="004A4AE8">
        <w:rPr>
          <w:rFonts w:ascii="Franklin Gothic Book" w:hAnsi="Franklin Gothic Book"/>
          <w:sz w:val="20"/>
          <w:szCs w:val="20"/>
          <w:lang w:val="en-US"/>
        </w:rPr>
        <w:t xml:space="preserve"> any Package, 10% </w:t>
      </w:r>
      <w:r w:rsidR="00F15270" w:rsidRPr="004A4AE8">
        <w:rPr>
          <w:rFonts w:ascii="Franklin Gothic Book" w:hAnsi="Franklin Gothic Book"/>
          <w:sz w:val="20"/>
          <w:szCs w:val="20"/>
          <w:lang w:val="en-US"/>
        </w:rPr>
        <w:t xml:space="preserve">of the Minimum Spend and being </w:t>
      </w:r>
      <w:r w:rsidRPr="004A4AE8">
        <w:rPr>
          <w:rFonts w:ascii="Franklin Gothic Book" w:hAnsi="Franklin Gothic Book"/>
          <w:sz w:val="20"/>
          <w:szCs w:val="20"/>
          <w:lang w:val="en-US"/>
        </w:rPr>
        <w:t xml:space="preserve">the amount stated in the Event Details </w:t>
      </w:r>
      <w:proofErr w:type="gramStart"/>
      <w:r w:rsidRPr="004A4AE8">
        <w:rPr>
          <w:rFonts w:ascii="Franklin Gothic Book" w:hAnsi="Franklin Gothic Book"/>
          <w:sz w:val="20"/>
          <w:szCs w:val="20"/>
          <w:lang w:val="en-US"/>
        </w:rPr>
        <w:t>Form;</w:t>
      </w:r>
      <w:proofErr w:type="gramEnd"/>
    </w:p>
    <w:p w14:paraId="0C1D5185" w14:textId="0583A675" w:rsidR="00082348" w:rsidRPr="004A4AE8" w:rsidRDefault="00082348" w:rsidP="00D54948">
      <w:pPr>
        <w:pStyle w:val="TCDefL1"/>
        <w:rPr>
          <w:rFonts w:ascii="Franklin Gothic Book" w:hAnsi="Franklin Gothic Book"/>
          <w:sz w:val="20"/>
          <w:szCs w:val="20"/>
        </w:rPr>
      </w:pPr>
      <w:r w:rsidRPr="004A4AE8">
        <w:rPr>
          <w:rFonts w:ascii="Franklin Gothic Book" w:hAnsi="Franklin Gothic Book"/>
          <w:b/>
          <w:bCs/>
          <w:sz w:val="20"/>
          <w:szCs w:val="20"/>
        </w:rPr>
        <w:t>Entertainment</w:t>
      </w:r>
      <w:r w:rsidRPr="004A4AE8">
        <w:rPr>
          <w:rFonts w:ascii="Franklin Gothic Book" w:hAnsi="Franklin Gothic Book"/>
          <w:sz w:val="20"/>
          <w:szCs w:val="20"/>
        </w:rPr>
        <w:t xml:space="preserve"> means any entertainment, including MCs and bands, sourced by you at your own cost for the </w:t>
      </w:r>
      <w:proofErr w:type="gramStart"/>
      <w:r w:rsidRPr="004A4AE8">
        <w:rPr>
          <w:rFonts w:ascii="Franklin Gothic Book" w:hAnsi="Franklin Gothic Book"/>
          <w:sz w:val="20"/>
          <w:szCs w:val="20"/>
        </w:rPr>
        <w:t>Event;</w:t>
      </w:r>
      <w:proofErr w:type="gramEnd"/>
      <w:r w:rsidRPr="004A4AE8">
        <w:rPr>
          <w:rFonts w:ascii="Franklin Gothic Book" w:hAnsi="Franklin Gothic Book"/>
          <w:sz w:val="20"/>
          <w:szCs w:val="20"/>
        </w:rPr>
        <w:t xml:space="preserve"> </w:t>
      </w:r>
    </w:p>
    <w:p w14:paraId="5A73B782" w14:textId="7F23666D" w:rsidR="00C27523" w:rsidRPr="004A4AE8" w:rsidRDefault="00C27523" w:rsidP="00D54948">
      <w:pPr>
        <w:pStyle w:val="TCDefL1"/>
        <w:rPr>
          <w:rFonts w:ascii="Franklin Gothic Book" w:hAnsi="Franklin Gothic Book"/>
          <w:sz w:val="20"/>
          <w:szCs w:val="20"/>
        </w:rPr>
      </w:pPr>
      <w:r w:rsidRPr="004A4AE8">
        <w:rPr>
          <w:rFonts w:ascii="Franklin Gothic Book" w:hAnsi="Franklin Gothic Book"/>
          <w:b/>
          <w:bCs/>
          <w:sz w:val="20"/>
          <w:szCs w:val="20"/>
          <w:lang w:val="en-US"/>
        </w:rPr>
        <w:t>Event</w:t>
      </w:r>
      <w:r w:rsidRPr="004A4AE8">
        <w:rPr>
          <w:rFonts w:ascii="Franklin Gothic Book" w:hAnsi="Franklin Gothic Book"/>
          <w:sz w:val="20"/>
          <w:szCs w:val="20"/>
          <w:lang w:val="en-US"/>
        </w:rPr>
        <w:t xml:space="preserve"> means the function, special occasion, conference or other reason for hiring the </w:t>
      </w:r>
      <w:proofErr w:type="gramStart"/>
      <w:r w:rsidRPr="004A4AE8">
        <w:rPr>
          <w:rFonts w:ascii="Franklin Gothic Book" w:hAnsi="Franklin Gothic Book"/>
          <w:sz w:val="20"/>
          <w:szCs w:val="20"/>
          <w:lang w:val="en-US"/>
        </w:rPr>
        <w:t>Venue;</w:t>
      </w:r>
      <w:proofErr w:type="gramEnd"/>
    </w:p>
    <w:p w14:paraId="12506081" w14:textId="4EDF2D8B" w:rsidR="000864F0" w:rsidRPr="004A4AE8" w:rsidRDefault="000864F0" w:rsidP="00D54948">
      <w:pPr>
        <w:pStyle w:val="TCDefL1"/>
        <w:rPr>
          <w:rFonts w:ascii="Franklin Gothic Book" w:hAnsi="Franklin Gothic Book"/>
          <w:sz w:val="20"/>
          <w:szCs w:val="20"/>
        </w:rPr>
      </w:pPr>
      <w:r w:rsidRPr="004A4AE8">
        <w:rPr>
          <w:rFonts w:ascii="Franklin Gothic Book" w:hAnsi="Franklin Gothic Book"/>
          <w:b/>
          <w:bCs/>
          <w:sz w:val="20"/>
          <w:szCs w:val="20"/>
          <w:lang w:val="en-US"/>
        </w:rPr>
        <w:t>Event Date</w:t>
      </w:r>
      <w:r w:rsidRPr="004A4AE8">
        <w:rPr>
          <w:rFonts w:ascii="Franklin Gothic Book" w:hAnsi="Franklin Gothic Book"/>
          <w:sz w:val="20"/>
          <w:szCs w:val="20"/>
          <w:lang w:val="en-US"/>
        </w:rPr>
        <w:t xml:space="preserve"> means</w:t>
      </w:r>
      <w:r w:rsidR="002F01B3" w:rsidRPr="004A4AE8">
        <w:rPr>
          <w:rFonts w:ascii="Franklin Gothic Book" w:hAnsi="Franklin Gothic Book"/>
          <w:sz w:val="20"/>
          <w:szCs w:val="20"/>
          <w:lang w:val="en-US"/>
        </w:rPr>
        <w:t xml:space="preserve"> the date of the Event as confirmed in the </w:t>
      </w:r>
      <w:r w:rsidR="00D71CAB" w:rsidRPr="004A4AE8">
        <w:rPr>
          <w:rFonts w:ascii="Franklin Gothic Book" w:hAnsi="Franklin Gothic Book"/>
          <w:sz w:val="20"/>
          <w:szCs w:val="20"/>
          <w:lang w:val="en-US"/>
        </w:rPr>
        <w:t xml:space="preserve">Event Details </w:t>
      </w:r>
      <w:proofErr w:type="gramStart"/>
      <w:r w:rsidR="00D71CAB" w:rsidRPr="004A4AE8">
        <w:rPr>
          <w:rFonts w:ascii="Franklin Gothic Book" w:hAnsi="Franklin Gothic Book"/>
          <w:sz w:val="20"/>
          <w:szCs w:val="20"/>
          <w:lang w:val="en-US"/>
        </w:rPr>
        <w:t>Form</w:t>
      </w:r>
      <w:r w:rsidRPr="004A4AE8">
        <w:rPr>
          <w:rFonts w:ascii="Franklin Gothic Book" w:hAnsi="Franklin Gothic Book"/>
          <w:sz w:val="20"/>
          <w:szCs w:val="20"/>
          <w:lang w:val="en-US"/>
        </w:rPr>
        <w:t>;</w:t>
      </w:r>
      <w:proofErr w:type="gramEnd"/>
    </w:p>
    <w:p w14:paraId="3C5B3182" w14:textId="02D7E908" w:rsidR="006714A8" w:rsidRPr="004A4AE8" w:rsidRDefault="00D71CAB" w:rsidP="006714A8">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Event Details Form</w:t>
      </w:r>
      <w:r w:rsidR="006714A8" w:rsidRPr="004A4AE8">
        <w:rPr>
          <w:rFonts w:ascii="Franklin Gothic Book" w:hAnsi="Franklin Gothic Book"/>
          <w:sz w:val="20"/>
          <w:szCs w:val="20"/>
          <w:lang w:val="en-US"/>
        </w:rPr>
        <w:t xml:space="preserve"> means the </w:t>
      </w:r>
      <w:r w:rsidR="00B8551B" w:rsidRPr="004A4AE8">
        <w:rPr>
          <w:rFonts w:ascii="Franklin Gothic Book" w:hAnsi="Franklin Gothic Book"/>
          <w:sz w:val="20"/>
          <w:szCs w:val="20"/>
          <w:lang w:val="en-US"/>
        </w:rPr>
        <w:t>‘</w:t>
      </w:r>
      <w:r w:rsidRPr="004A4AE8">
        <w:rPr>
          <w:rFonts w:ascii="Franklin Gothic Book" w:hAnsi="Franklin Gothic Book"/>
          <w:sz w:val="20"/>
          <w:szCs w:val="20"/>
          <w:lang w:val="en-US"/>
        </w:rPr>
        <w:t>Event Details Form</w:t>
      </w:r>
      <w:r w:rsidR="00B8551B" w:rsidRPr="004A4AE8">
        <w:rPr>
          <w:rFonts w:ascii="Franklin Gothic Book" w:hAnsi="Franklin Gothic Book"/>
          <w:sz w:val="20"/>
          <w:szCs w:val="20"/>
          <w:lang w:val="en-US"/>
        </w:rPr>
        <w:t xml:space="preserve">’ which </w:t>
      </w:r>
      <w:r w:rsidR="008B2DA2" w:rsidRPr="004A4AE8">
        <w:rPr>
          <w:rFonts w:ascii="Franklin Gothic Book" w:hAnsi="Franklin Gothic Book"/>
          <w:sz w:val="20"/>
          <w:szCs w:val="20"/>
          <w:lang w:val="en-US"/>
        </w:rPr>
        <w:t xml:space="preserve">will attach these </w:t>
      </w:r>
      <w:r w:rsidR="00B8551B" w:rsidRPr="004A4AE8">
        <w:rPr>
          <w:rFonts w:ascii="Franklin Gothic Book" w:hAnsi="Franklin Gothic Book"/>
          <w:sz w:val="20"/>
          <w:szCs w:val="20"/>
          <w:lang w:val="en-US"/>
        </w:rPr>
        <w:t>terms and conditions</w:t>
      </w:r>
      <w:r w:rsidR="006714A8" w:rsidRPr="004A4AE8">
        <w:rPr>
          <w:rFonts w:ascii="Franklin Gothic Book" w:hAnsi="Franklin Gothic Book"/>
          <w:sz w:val="20"/>
          <w:szCs w:val="20"/>
          <w:lang w:val="en-US"/>
        </w:rPr>
        <w:t xml:space="preserve"> </w:t>
      </w:r>
      <w:r w:rsidR="00507812" w:rsidRPr="004A4AE8">
        <w:rPr>
          <w:rFonts w:ascii="Franklin Gothic Book" w:hAnsi="Franklin Gothic Book"/>
          <w:sz w:val="20"/>
          <w:szCs w:val="20"/>
          <w:lang w:val="en-US"/>
        </w:rPr>
        <w:t xml:space="preserve">sent </w:t>
      </w:r>
      <w:r w:rsidR="006714A8" w:rsidRPr="004A4AE8">
        <w:rPr>
          <w:rFonts w:ascii="Franklin Gothic Book" w:hAnsi="Franklin Gothic Book"/>
          <w:sz w:val="20"/>
          <w:szCs w:val="20"/>
          <w:lang w:val="en-US"/>
        </w:rPr>
        <w:t xml:space="preserve">by us </w:t>
      </w:r>
      <w:r w:rsidR="00507812" w:rsidRPr="004A4AE8">
        <w:rPr>
          <w:rFonts w:ascii="Franklin Gothic Book" w:hAnsi="Franklin Gothic Book"/>
          <w:sz w:val="20"/>
          <w:szCs w:val="20"/>
          <w:lang w:val="en-US"/>
        </w:rPr>
        <w:t xml:space="preserve">to you </w:t>
      </w:r>
      <w:r w:rsidR="006714A8" w:rsidRPr="004A4AE8">
        <w:rPr>
          <w:rFonts w:ascii="Franklin Gothic Book" w:hAnsi="Franklin Gothic Book"/>
          <w:sz w:val="20"/>
          <w:szCs w:val="20"/>
          <w:lang w:val="en-US"/>
        </w:rPr>
        <w:t xml:space="preserve">in response to your </w:t>
      </w:r>
      <w:r w:rsidR="00BC5379" w:rsidRPr="004A4AE8">
        <w:rPr>
          <w:rFonts w:ascii="Franklin Gothic Book" w:hAnsi="Franklin Gothic Book"/>
          <w:sz w:val="20"/>
          <w:szCs w:val="20"/>
          <w:lang w:val="en-US"/>
        </w:rPr>
        <w:t>Booking Enquiry</w:t>
      </w:r>
      <w:r w:rsidR="0004740A" w:rsidRPr="004A4AE8">
        <w:rPr>
          <w:rFonts w:ascii="Franklin Gothic Book" w:hAnsi="Franklin Gothic Book"/>
          <w:sz w:val="20"/>
          <w:szCs w:val="20"/>
          <w:lang w:val="en-US"/>
        </w:rPr>
        <w:t xml:space="preserve"> confirming </w:t>
      </w:r>
      <w:r w:rsidR="008D5457" w:rsidRPr="004A4AE8">
        <w:rPr>
          <w:rFonts w:ascii="Franklin Gothic Book" w:hAnsi="Franklin Gothic Book"/>
          <w:sz w:val="20"/>
          <w:szCs w:val="20"/>
          <w:lang w:val="en-US"/>
        </w:rPr>
        <w:t>your name, contact number and email address</w:t>
      </w:r>
      <w:r w:rsidR="006714A8" w:rsidRPr="004A4AE8">
        <w:rPr>
          <w:rFonts w:ascii="Franklin Gothic Book" w:hAnsi="Franklin Gothic Book"/>
          <w:sz w:val="20"/>
          <w:szCs w:val="20"/>
          <w:lang w:val="en-US"/>
        </w:rPr>
        <w:t xml:space="preserve">, </w:t>
      </w:r>
      <w:r w:rsidR="008D5457" w:rsidRPr="004A4AE8">
        <w:rPr>
          <w:rFonts w:ascii="Franklin Gothic Book" w:hAnsi="Franklin Gothic Book"/>
          <w:sz w:val="20"/>
          <w:szCs w:val="20"/>
          <w:lang w:val="en-US"/>
        </w:rPr>
        <w:t xml:space="preserve">Venue, time and Event </w:t>
      </w:r>
      <w:r w:rsidR="00D64F24" w:rsidRPr="004A4AE8">
        <w:rPr>
          <w:rFonts w:ascii="Franklin Gothic Book" w:hAnsi="Franklin Gothic Book"/>
          <w:sz w:val="20"/>
          <w:szCs w:val="20"/>
          <w:lang w:val="en-US"/>
        </w:rPr>
        <w:t xml:space="preserve">Date </w:t>
      </w:r>
      <w:r w:rsidR="008D5457" w:rsidRPr="004A4AE8">
        <w:rPr>
          <w:rFonts w:ascii="Franklin Gothic Book" w:hAnsi="Franklin Gothic Book"/>
          <w:sz w:val="20"/>
          <w:szCs w:val="20"/>
          <w:lang w:val="en-US"/>
        </w:rPr>
        <w:t xml:space="preserve">including the </w:t>
      </w:r>
      <w:r w:rsidR="00695171" w:rsidRPr="004A4AE8">
        <w:rPr>
          <w:rFonts w:ascii="Franklin Gothic Book" w:hAnsi="Franklin Gothic Book"/>
          <w:sz w:val="20"/>
          <w:szCs w:val="20"/>
          <w:lang w:val="en-US"/>
        </w:rPr>
        <w:t>estimated Hire Period</w:t>
      </w:r>
      <w:r w:rsidR="008D5457" w:rsidRPr="004A4AE8">
        <w:rPr>
          <w:rFonts w:ascii="Franklin Gothic Book" w:hAnsi="Franklin Gothic Book"/>
          <w:sz w:val="20"/>
          <w:szCs w:val="20"/>
          <w:lang w:val="en-US"/>
        </w:rPr>
        <w:t>, service style</w:t>
      </w:r>
      <w:r w:rsidR="00EE5E8B" w:rsidRPr="004A4AE8">
        <w:rPr>
          <w:rFonts w:ascii="Franklin Gothic Book" w:hAnsi="Franklin Gothic Book"/>
          <w:sz w:val="20"/>
          <w:szCs w:val="20"/>
          <w:lang w:val="en-US"/>
        </w:rPr>
        <w:t>,</w:t>
      </w:r>
      <w:r w:rsidR="008D5457" w:rsidRPr="004A4AE8">
        <w:rPr>
          <w:rFonts w:ascii="Franklin Gothic Book" w:hAnsi="Franklin Gothic Book"/>
          <w:sz w:val="20"/>
          <w:szCs w:val="20"/>
          <w:lang w:val="en-US"/>
        </w:rPr>
        <w:t xml:space="preserve"> approximate G</w:t>
      </w:r>
      <w:r w:rsidR="006714A8" w:rsidRPr="004A4AE8">
        <w:rPr>
          <w:rFonts w:ascii="Franklin Gothic Book" w:hAnsi="Franklin Gothic Book"/>
          <w:sz w:val="20"/>
          <w:szCs w:val="20"/>
          <w:lang w:val="en-US"/>
        </w:rPr>
        <w:t xml:space="preserve">uest numbers and your intended use of the </w:t>
      </w:r>
      <w:proofErr w:type="gramStart"/>
      <w:r w:rsidR="006714A8" w:rsidRPr="004A4AE8">
        <w:rPr>
          <w:rFonts w:ascii="Franklin Gothic Book" w:hAnsi="Franklin Gothic Book"/>
          <w:sz w:val="20"/>
          <w:szCs w:val="20"/>
          <w:lang w:val="en-US"/>
        </w:rPr>
        <w:t>Venue;</w:t>
      </w:r>
      <w:proofErr w:type="gramEnd"/>
    </w:p>
    <w:p w14:paraId="784D8865" w14:textId="1D0EA7E9" w:rsidR="002D5BC7" w:rsidRPr="004A4AE8" w:rsidRDefault="002D5BC7"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Event Order Form</w:t>
      </w:r>
      <w:r w:rsidRPr="004A4AE8">
        <w:rPr>
          <w:rFonts w:ascii="Franklin Gothic Book" w:hAnsi="Franklin Gothic Book"/>
          <w:sz w:val="20"/>
          <w:szCs w:val="20"/>
          <w:lang w:val="en-US"/>
        </w:rPr>
        <w:t xml:space="preserve"> means the ‘Event Order Form’ as described in clause </w:t>
      </w:r>
      <w:r w:rsidRPr="004A4AE8">
        <w:rPr>
          <w:rFonts w:ascii="Franklin Gothic Book" w:hAnsi="Franklin Gothic Book"/>
          <w:sz w:val="20"/>
          <w:szCs w:val="20"/>
          <w:lang w:val="en-US"/>
        </w:rPr>
        <w:fldChar w:fldCharType="begin"/>
      </w:r>
      <w:r w:rsidRPr="004A4AE8">
        <w:rPr>
          <w:rFonts w:ascii="Franklin Gothic Book" w:hAnsi="Franklin Gothic Book"/>
          <w:sz w:val="20"/>
          <w:szCs w:val="20"/>
          <w:lang w:val="en-US"/>
        </w:rPr>
        <w:instrText xml:space="preserve"> REF _Ref164842519 \r \h </w:instrText>
      </w:r>
      <w:r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4</w:t>
      </w:r>
      <w:r w:rsidRPr="004A4AE8">
        <w:rPr>
          <w:rFonts w:ascii="Franklin Gothic Book" w:hAnsi="Franklin Gothic Book"/>
          <w:sz w:val="20"/>
          <w:szCs w:val="20"/>
          <w:lang w:val="en-US"/>
        </w:rPr>
        <w:fldChar w:fldCharType="end"/>
      </w:r>
      <w:r w:rsidR="00034F82" w:rsidRPr="004A4AE8">
        <w:rPr>
          <w:rFonts w:ascii="Franklin Gothic Book" w:hAnsi="Franklin Gothic Book"/>
          <w:sz w:val="20"/>
          <w:szCs w:val="20"/>
          <w:lang w:val="en-US"/>
        </w:rPr>
        <w:t xml:space="preserve"> and includes details as per the Event Details Form plus final Guest numbers, final dietary requirements of Guests, confirmation of the food and beverage menu, service times, a floor plan</w:t>
      </w:r>
      <w:r w:rsidR="002734BB" w:rsidRPr="004A4AE8">
        <w:rPr>
          <w:rFonts w:ascii="Franklin Gothic Book" w:hAnsi="Franklin Gothic Book"/>
          <w:sz w:val="20"/>
          <w:szCs w:val="20"/>
          <w:lang w:val="en-US"/>
        </w:rPr>
        <w:t xml:space="preserve"> for the Event</w:t>
      </w:r>
      <w:r w:rsidR="00034F82" w:rsidRPr="004A4AE8">
        <w:rPr>
          <w:rFonts w:ascii="Franklin Gothic Book" w:hAnsi="Franklin Gothic Book"/>
          <w:sz w:val="20"/>
          <w:szCs w:val="20"/>
          <w:lang w:val="en-US"/>
        </w:rPr>
        <w:t xml:space="preserve">, third party suppliers and bump-in details, a detailed run sheet for the Event Date, confirmation of </w:t>
      </w:r>
      <w:r w:rsidR="002734BB" w:rsidRPr="004A4AE8">
        <w:rPr>
          <w:rFonts w:ascii="Franklin Gothic Book" w:hAnsi="Franklin Gothic Book"/>
          <w:sz w:val="20"/>
          <w:szCs w:val="20"/>
          <w:lang w:val="en-US"/>
        </w:rPr>
        <w:t>E</w:t>
      </w:r>
      <w:r w:rsidR="00034F82" w:rsidRPr="004A4AE8">
        <w:rPr>
          <w:rFonts w:ascii="Franklin Gothic Book" w:hAnsi="Franklin Gothic Book"/>
          <w:sz w:val="20"/>
          <w:szCs w:val="20"/>
          <w:lang w:val="en-US"/>
        </w:rPr>
        <w:t>ntertainment and any additional notes regarding the Event</w:t>
      </w:r>
      <w:r w:rsidRPr="004A4AE8">
        <w:rPr>
          <w:rFonts w:ascii="Franklin Gothic Book" w:hAnsi="Franklin Gothic Book"/>
          <w:sz w:val="20"/>
          <w:szCs w:val="20"/>
          <w:lang w:val="en-US"/>
        </w:rPr>
        <w:t>;</w:t>
      </w:r>
    </w:p>
    <w:p w14:paraId="4E06E76E" w14:textId="27EA5798" w:rsidR="00C27523" w:rsidRPr="004A4AE8" w:rsidRDefault="00C27523"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 xml:space="preserve">Fee </w:t>
      </w:r>
      <w:r w:rsidRPr="004A4AE8">
        <w:rPr>
          <w:rFonts w:ascii="Franklin Gothic Book" w:hAnsi="Franklin Gothic Book"/>
          <w:sz w:val="20"/>
          <w:szCs w:val="20"/>
          <w:lang w:val="en-US"/>
        </w:rPr>
        <w:t xml:space="preserve">means the </w:t>
      </w:r>
      <w:r w:rsidR="00507812" w:rsidRPr="004A4AE8">
        <w:rPr>
          <w:rFonts w:ascii="Franklin Gothic Book" w:hAnsi="Franklin Gothic Book"/>
          <w:sz w:val="20"/>
          <w:szCs w:val="20"/>
          <w:lang w:val="en-US"/>
        </w:rPr>
        <w:t xml:space="preserve">Deposit, </w:t>
      </w:r>
      <w:r w:rsidR="00EF4985" w:rsidRPr="004A4AE8">
        <w:rPr>
          <w:rFonts w:ascii="Franklin Gothic Book" w:hAnsi="Franklin Gothic Book"/>
          <w:sz w:val="20"/>
          <w:szCs w:val="20"/>
          <w:lang w:val="en-US"/>
        </w:rPr>
        <w:t xml:space="preserve">Initial </w:t>
      </w:r>
      <w:r w:rsidR="003408CF" w:rsidRPr="004A4AE8">
        <w:rPr>
          <w:rFonts w:ascii="Franklin Gothic Book" w:hAnsi="Franklin Gothic Book"/>
          <w:sz w:val="20"/>
          <w:szCs w:val="20"/>
          <w:lang w:val="en-US"/>
        </w:rPr>
        <w:t xml:space="preserve">Amount </w:t>
      </w:r>
      <w:r w:rsidR="00EF4985" w:rsidRPr="004A4AE8">
        <w:rPr>
          <w:rFonts w:ascii="Franklin Gothic Book" w:hAnsi="Franklin Gothic Book"/>
          <w:sz w:val="20"/>
          <w:szCs w:val="20"/>
          <w:lang w:val="en-US"/>
        </w:rPr>
        <w:t xml:space="preserve">and the Final Amount </w:t>
      </w:r>
      <w:r w:rsidR="00C54CEB" w:rsidRPr="004A4AE8">
        <w:rPr>
          <w:rFonts w:ascii="Franklin Gothic Book" w:hAnsi="Franklin Gothic Book"/>
          <w:sz w:val="20"/>
          <w:szCs w:val="20"/>
          <w:lang w:val="en-US"/>
        </w:rPr>
        <w:t>in Australian dollars</w:t>
      </w:r>
      <w:r w:rsidRPr="004A4AE8">
        <w:rPr>
          <w:rFonts w:ascii="Franklin Gothic Book" w:hAnsi="Franklin Gothic Book"/>
          <w:sz w:val="20"/>
          <w:szCs w:val="20"/>
          <w:lang w:val="en-US"/>
        </w:rPr>
        <w:t xml:space="preserve"> </w:t>
      </w:r>
      <w:r w:rsidR="008A50DA" w:rsidRPr="004A4AE8">
        <w:rPr>
          <w:rFonts w:ascii="Franklin Gothic Book" w:hAnsi="Franklin Gothic Book"/>
          <w:sz w:val="20"/>
          <w:szCs w:val="20"/>
          <w:lang w:val="en-US"/>
        </w:rPr>
        <w:t xml:space="preserve">and </w:t>
      </w:r>
      <w:r w:rsidR="00A65879" w:rsidRPr="004A4AE8">
        <w:rPr>
          <w:rFonts w:ascii="Franklin Gothic Book" w:hAnsi="Franklin Gothic Book"/>
          <w:sz w:val="20"/>
          <w:szCs w:val="20"/>
          <w:lang w:val="en-US"/>
        </w:rPr>
        <w:t>including</w:t>
      </w:r>
      <w:r w:rsidR="008A50DA" w:rsidRPr="004A4AE8">
        <w:rPr>
          <w:rFonts w:ascii="Franklin Gothic Book" w:hAnsi="Franklin Gothic Book"/>
          <w:sz w:val="20"/>
          <w:szCs w:val="20"/>
          <w:lang w:val="en-US"/>
        </w:rPr>
        <w:t xml:space="preserve"> GST </w:t>
      </w:r>
      <w:r w:rsidRPr="004A4AE8">
        <w:rPr>
          <w:rFonts w:ascii="Franklin Gothic Book" w:hAnsi="Franklin Gothic Book"/>
          <w:sz w:val="20"/>
          <w:szCs w:val="20"/>
          <w:lang w:val="en-US"/>
        </w:rPr>
        <w:t xml:space="preserve">to be paid by </w:t>
      </w:r>
      <w:r w:rsidR="007A781C" w:rsidRPr="004A4AE8">
        <w:rPr>
          <w:rFonts w:ascii="Franklin Gothic Book" w:hAnsi="Franklin Gothic Book"/>
          <w:sz w:val="20"/>
          <w:szCs w:val="20"/>
          <w:lang w:val="en-US"/>
        </w:rPr>
        <w:t>you</w:t>
      </w:r>
      <w:r w:rsidRPr="004A4AE8">
        <w:rPr>
          <w:rFonts w:ascii="Franklin Gothic Book" w:hAnsi="Franklin Gothic Book"/>
          <w:sz w:val="20"/>
          <w:szCs w:val="20"/>
          <w:lang w:val="en-US"/>
        </w:rPr>
        <w:t xml:space="preserve"> to </w:t>
      </w:r>
      <w:r w:rsidR="007A781C" w:rsidRPr="004A4AE8">
        <w:rPr>
          <w:rFonts w:ascii="Franklin Gothic Book" w:hAnsi="Franklin Gothic Book"/>
          <w:sz w:val="20"/>
          <w:szCs w:val="20"/>
          <w:lang w:val="en-US"/>
        </w:rPr>
        <w:t>us</w:t>
      </w:r>
      <w:r w:rsidRPr="004A4AE8">
        <w:rPr>
          <w:rFonts w:ascii="Franklin Gothic Book" w:hAnsi="Franklin Gothic Book"/>
          <w:sz w:val="20"/>
          <w:szCs w:val="20"/>
          <w:lang w:val="en-US"/>
        </w:rPr>
        <w:t xml:space="preserve"> for use of the Venue</w:t>
      </w:r>
      <w:r w:rsidR="002F01B3" w:rsidRPr="004A4AE8">
        <w:rPr>
          <w:rFonts w:ascii="Franklin Gothic Book" w:hAnsi="Franklin Gothic Book"/>
          <w:sz w:val="20"/>
          <w:szCs w:val="20"/>
          <w:lang w:val="en-US"/>
        </w:rPr>
        <w:t xml:space="preserve"> outlined in the </w:t>
      </w:r>
      <w:r w:rsidR="00D71CAB" w:rsidRPr="004A4AE8">
        <w:rPr>
          <w:rFonts w:ascii="Franklin Gothic Book" w:hAnsi="Franklin Gothic Book"/>
          <w:sz w:val="20"/>
          <w:szCs w:val="20"/>
          <w:lang w:val="en-US"/>
        </w:rPr>
        <w:t>Event Details Form</w:t>
      </w:r>
      <w:r w:rsidR="00E97FB7" w:rsidRPr="004A4AE8">
        <w:rPr>
          <w:rFonts w:ascii="Franklin Gothic Book" w:hAnsi="Franklin Gothic Book"/>
          <w:sz w:val="20"/>
          <w:szCs w:val="20"/>
          <w:lang w:val="en-US"/>
        </w:rPr>
        <w:t xml:space="preserve"> or </w:t>
      </w:r>
      <w:r w:rsidR="002F01B3" w:rsidRPr="004A4AE8">
        <w:rPr>
          <w:rFonts w:ascii="Franklin Gothic Book" w:hAnsi="Franklin Gothic Book"/>
          <w:sz w:val="20"/>
          <w:szCs w:val="20"/>
          <w:lang w:val="en-US"/>
        </w:rPr>
        <w:t xml:space="preserve">as </w:t>
      </w:r>
      <w:r w:rsidR="006714A8" w:rsidRPr="004A4AE8">
        <w:rPr>
          <w:rFonts w:ascii="Franklin Gothic Book" w:hAnsi="Franklin Gothic Book"/>
          <w:sz w:val="20"/>
          <w:szCs w:val="20"/>
          <w:lang w:val="en-US"/>
        </w:rPr>
        <w:t xml:space="preserve">may be adjusted in </w:t>
      </w:r>
      <w:r w:rsidR="00010B18" w:rsidRPr="004A4AE8">
        <w:rPr>
          <w:rFonts w:ascii="Franklin Gothic Book" w:hAnsi="Franklin Gothic Book"/>
          <w:sz w:val="20"/>
          <w:szCs w:val="20"/>
          <w:lang w:val="en-US"/>
        </w:rPr>
        <w:t>the Event Order Form</w:t>
      </w:r>
      <w:r w:rsidR="00CF3842" w:rsidRPr="004A4AE8">
        <w:rPr>
          <w:rFonts w:ascii="Franklin Gothic Book" w:hAnsi="Franklin Gothic Book"/>
          <w:sz w:val="20"/>
          <w:szCs w:val="20"/>
          <w:lang w:val="en-US"/>
        </w:rPr>
        <w:t xml:space="preserve">. For the avoidance of doubt, the Fee does not include </w:t>
      </w:r>
      <w:r w:rsidR="00010B18" w:rsidRPr="004A4AE8">
        <w:rPr>
          <w:rFonts w:ascii="Franklin Gothic Book" w:hAnsi="Franklin Gothic Book"/>
          <w:sz w:val="20"/>
          <w:szCs w:val="20"/>
          <w:lang w:val="en-US"/>
        </w:rPr>
        <w:t>A</w:t>
      </w:r>
      <w:r w:rsidR="00CF3842" w:rsidRPr="004A4AE8">
        <w:rPr>
          <w:rFonts w:ascii="Franklin Gothic Book" w:hAnsi="Franklin Gothic Book"/>
          <w:sz w:val="20"/>
          <w:szCs w:val="20"/>
          <w:lang w:val="en-US"/>
        </w:rPr>
        <w:t xml:space="preserve">dditional </w:t>
      </w:r>
      <w:r w:rsidR="00010B18" w:rsidRPr="004A4AE8">
        <w:rPr>
          <w:rFonts w:ascii="Franklin Gothic Book" w:hAnsi="Franklin Gothic Book"/>
          <w:sz w:val="20"/>
          <w:szCs w:val="20"/>
          <w:lang w:val="en-US"/>
        </w:rPr>
        <w:t>C</w:t>
      </w:r>
      <w:r w:rsidR="00CF3842" w:rsidRPr="004A4AE8">
        <w:rPr>
          <w:rFonts w:ascii="Franklin Gothic Book" w:hAnsi="Franklin Gothic Book"/>
          <w:sz w:val="20"/>
          <w:szCs w:val="20"/>
          <w:lang w:val="en-US"/>
        </w:rPr>
        <w:t>harges as contemplated by these terms and conditions</w:t>
      </w:r>
      <w:r w:rsidR="00E97FB7" w:rsidRPr="004A4AE8">
        <w:rPr>
          <w:rFonts w:ascii="Franklin Gothic Book" w:hAnsi="Franklin Gothic Book"/>
          <w:sz w:val="20"/>
          <w:szCs w:val="20"/>
          <w:lang w:val="en-US"/>
        </w:rPr>
        <w:t xml:space="preserve"> or specified in the </w:t>
      </w:r>
      <w:r w:rsidR="00587DF4" w:rsidRPr="004A4AE8">
        <w:rPr>
          <w:rFonts w:ascii="Franklin Gothic Book" w:hAnsi="Franklin Gothic Book"/>
          <w:sz w:val="20"/>
          <w:szCs w:val="20"/>
          <w:lang w:val="en-US"/>
        </w:rPr>
        <w:t xml:space="preserve">Final Event </w:t>
      </w:r>
      <w:proofErr w:type="gramStart"/>
      <w:r w:rsidR="00587DF4" w:rsidRPr="004A4AE8">
        <w:rPr>
          <w:rFonts w:ascii="Franklin Gothic Book" w:hAnsi="Franklin Gothic Book"/>
          <w:sz w:val="20"/>
          <w:szCs w:val="20"/>
          <w:lang w:val="en-US"/>
        </w:rPr>
        <w:t>Invoice</w:t>
      </w:r>
      <w:r w:rsidRPr="004A4AE8">
        <w:rPr>
          <w:rFonts w:ascii="Franklin Gothic Book" w:hAnsi="Franklin Gothic Book"/>
          <w:sz w:val="20"/>
          <w:szCs w:val="20"/>
          <w:lang w:val="en-US"/>
        </w:rPr>
        <w:t>;</w:t>
      </w:r>
      <w:proofErr w:type="gramEnd"/>
    </w:p>
    <w:p w14:paraId="4BC92534" w14:textId="77777777" w:rsidR="003408CF" w:rsidRPr="004A4AE8" w:rsidRDefault="003408CF" w:rsidP="003408CF">
      <w:pPr>
        <w:pStyle w:val="TCDefL1"/>
        <w:rPr>
          <w:rFonts w:ascii="Franklin Gothic Book" w:hAnsi="Franklin Gothic Book"/>
          <w:sz w:val="20"/>
          <w:szCs w:val="20"/>
        </w:rPr>
      </w:pPr>
      <w:r w:rsidRPr="004A4AE8">
        <w:rPr>
          <w:rFonts w:ascii="Franklin Gothic Book" w:hAnsi="Franklin Gothic Book"/>
          <w:b/>
          <w:bCs/>
          <w:sz w:val="20"/>
          <w:szCs w:val="20"/>
        </w:rPr>
        <w:t>Final Amount</w:t>
      </w:r>
      <w:r w:rsidRPr="004A4AE8">
        <w:rPr>
          <w:rFonts w:ascii="Franklin Gothic Book" w:hAnsi="Franklin Gothic Book"/>
          <w:sz w:val="20"/>
          <w:szCs w:val="20"/>
        </w:rPr>
        <w:t xml:space="preserve"> means, in relation to the:</w:t>
      </w:r>
    </w:p>
    <w:p w14:paraId="7EA526A9" w14:textId="5009BF84" w:rsidR="003408CF" w:rsidRPr="004A4AE8" w:rsidRDefault="00BC5379" w:rsidP="00204B3B">
      <w:pPr>
        <w:pStyle w:val="TCL2"/>
        <w:numPr>
          <w:ilvl w:val="3"/>
          <w:numId w:val="9"/>
        </w:numPr>
        <w:ind w:left="900" w:hanging="360"/>
        <w:rPr>
          <w:rFonts w:ascii="Franklin Gothic Book" w:hAnsi="Franklin Gothic Book"/>
          <w:sz w:val="20"/>
          <w:szCs w:val="20"/>
        </w:rPr>
      </w:pPr>
      <w:r w:rsidRPr="004A4AE8">
        <w:rPr>
          <w:rFonts w:ascii="Franklin Gothic Book" w:hAnsi="Franklin Gothic Book"/>
          <w:sz w:val="20"/>
          <w:szCs w:val="20"/>
        </w:rPr>
        <w:t>Package One</w:t>
      </w:r>
      <w:r w:rsidR="003408CF" w:rsidRPr="004A4AE8">
        <w:rPr>
          <w:rFonts w:ascii="Franklin Gothic Book" w:hAnsi="Franklin Gothic Book"/>
          <w:sz w:val="20"/>
          <w:szCs w:val="20"/>
        </w:rPr>
        <w:t>, 45% of the Minimum Spend</w:t>
      </w:r>
      <w:r w:rsidR="003408CF" w:rsidRPr="004A4AE8">
        <w:rPr>
          <w:rFonts w:ascii="Franklin Gothic Book" w:hAnsi="Franklin Gothic Book"/>
          <w:sz w:val="20"/>
          <w:szCs w:val="20"/>
          <w:lang w:val="en-US"/>
        </w:rPr>
        <w:t>; o</w:t>
      </w:r>
      <w:r w:rsidR="006868C2" w:rsidRPr="004A4AE8">
        <w:rPr>
          <w:rFonts w:ascii="Franklin Gothic Book" w:hAnsi="Franklin Gothic Book"/>
          <w:sz w:val="20"/>
          <w:szCs w:val="20"/>
          <w:lang w:val="en-US"/>
        </w:rPr>
        <w:t>r</w:t>
      </w:r>
    </w:p>
    <w:p w14:paraId="20C91B61" w14:textId="7C0F8311" w:rsidR="003408CF" w:rsidRPr="004A4AE8" w:rsidRDefault="00BC5379" w:rsidP="003408CF">
      <w:pPr>
        <w:pStyle w:val="TCL2"/>
        <w:ind w:left="900" w:hanging="360"/>
        <w:rPr>
          <w:rFonts w:ascii="Franklin Gothic Book" w:hAnsi="Franklin Gothic Book"/>
          <w:sz w:val="20"/>
          <w:szCs w:val="20"/>
        </w:rPr>
      </w:pPr>
      <w:r w:rsidRPr="004A4AE8">
        <w:rPr>
          <w:rFonts w:ascii="Franklin Gothic Book" w:hAnsi="Franklin Gothic Book"/>
          <w:sz w:val="20"/>
          <w:szCs w:val="20"/>
        </w:rPr>
        <w:t>Package Two</w:t>
      </w:r>
      <w:r w:rsidR="003408CF" w:rsidRPr="004A4AE8">
        <w:rPr>
          <w:rFonts w:ascii="Franklin Gothic Book" w:hAnsi="Franklin Gothic Book"/>
          <w:sz w:val="20"/>
          <w:szCs w:val="20"/>
        </w:rPr>
        <w:t xml:space="preserve">, </w:t>
      </w:r>
      <w:r w:rsidR="006868C2" w:rsidRPr="004A4AE8">
        <w:rPr>
          <w:rFonts w:ascii="Franklin Gothic Book" w:hAnsi="Franklin Gothic Book"/>
          <w:sz w:val="20"/>
          <w:szCs w:val="20"/>
        </w:rPr>
        <w:t>50</w:t>
      </w:r>
      <w:r w:rsidR="00CE2CD3" w:rsidRPr="004A4AE8">
        <w:rPr>
          <w:rFonts w:ascii="Franklin Gothic Book" w:hAnsi="Franklin Gothic Book"/>
          <w:sz w:val="20"/>
          <w:szCs w:val="20"/>
        </w:rPr>
        <w:t xml:space="preserve">% of the </w:t>
      </w:r>
      <w:r w:rsidR="003408CF" w:rsidRPr="004A4AE8">
        <w:rPr>
          <w:rFonts w:ascii="Franklin Gothic Book" w:hAnsi="Franklin Gothic Book"/>
          <w:sz w:val="20"/>
          <w:szCs w:val="20"/>
        </w:rPr>
        <w:t>Remaining Costs,</w:t>
      </w:r>
    </w:p>
    <w:p w14:paraId="5E2C26FD" w14:textId="09231263" w:rsidR="003408CF" w:rsidRPr="004A4AE8" w:rsidRDefault="003408CF" w:rsidP="003408CF">
      <w:pPr>
        <w:pStyle w:val="TCL2"/>
        <w:numPr>
          <w:ilvl w:val="0"/>
          <w:numId w:val="0"/>
        </w:numPr>
        <w:ind w:left="540"/>
        <w:rPr>
          <w:rFonts w:ascii="Franklin Gothic Book" w:hAnsi="Franklin Gothic Book"/>
          <w:sz w:val="20"/>
          <w:szCs w:val="20"/>
        </w:rPr>
      </w:pPr>
      <w:r w:rsidRPr="004A4AE8">
        <w:rPr>
          <w:rFonts w:ascii="Franklin Gothic Book" w:hAnsi="Franklin Gothic Book"/>
          <w:sz w:val="20"/>
          <w:szCs w:val="20"/>
        </w:rPr>
        <w:t xml:space="preserve">payable </w:t>
      </w:r>
      <w:r w:rsidR="004F617E" w:rsidRPr="004A4AE8">
        <w:rPr>
          <w:rFonts w:ascii="Franklin Gothic Book" w:hAnsi="Franklin Gothic Book"/>
          <w:sz w:val="20"/>
          <w:szCs w:val="20"/>
        </w:rPr>
        <w:t>10 Business Days</w:t>
      </w:r>
      <w:r w:rsidRPr="004A4AE8">
        <w:rPr>
          <w:rFonts w:ascii="Franklin Gothic Book" w:hAnsi="Franklin Gothic Book"/>
          <w:sz w:val="20"/>
          <w:szCs w:val="20"/>
        </w:rPr>
        <w:t xml:space="preserve"> prior to the </w:t>
      </w:r>
      <w:proofErr w:type="gramStart"/>
      <w:r w:rsidRPr="004A4AE8">
        <w:rPr>
          <w:rFonts w:ascii="Franklin Gothic Book" w:hAnsi="Franklin Gothic Book"/>
          <w:sz w:val="20"/>
          <w:szCs w:val="20"/>
        </w:rPr>
        <w:t>Event;</w:t>
      </w:r>
      <w:proofErr w:type="gramEnd"/>
    </w:p>
    <w:p w14:paraId="6E480D15" w14:textId="3D353ECE" w:rsidR="003408CF" w:rsidRPr="004A4AE8" w:rsidRDefault="00587DF4" w:rsidP="003408CF">
      <w:pPr>
        <w:pStyle w:val="TCDefL1"/>
        <w:rPr>
          <w:rFonts w:ascii="Franklin Gothic Book" w:hAnsi="Franklin Gothic Book"/>
          <w:sz w:val="20"/>
          <w:szCs w:val="20"/>
        </w:rPr>
      </w:pPr>
      <w:r w:rsidRPr="004A4AE8">
        <w:rPr>
          <w:rFonts w:ascii="Franklin Gothic Book" w:hAnsi="Franklin Gothic Book"/>
          <w:b/>
          <w:bCs/>
          <w:sz w:val="20"/>
          <w:szCs w:val="20"/>
          <w:lang w:val="en-US"/>
        </w:rPr>
        <w:t>Final Event Invoice</w:t>
      </w:r>
      <w:r w:rsidR="003408CF" w:rsidRPr="004A4AE8">
        <w:rPr>
          <w:rFonts w:ascii="Franklin Gothic Book" w:hAnsi="Franklin Gothic Book"/>
          <w:sz w:val="20"/>
          <w:szCs w:val="20"/>
          <w:lang w:val="en-US"/>
        </w:rPr>
        <w:t xml:space="preserve"> </w:t>
      </w:r>
      <w:r w:rsidR="003408CF" w:rsidRPr="004A4AE8">
        <w:rPr>
          <w:rFonts w:ascii="Franklin Gothic Book" w:hAnsi="Franklin Gothic Book"/>
          <w:sz w:val="20"/>
          <w:szCs w:val="20"/>
        </w:rPr>
        <w:t>means, in relation to the:</w:t>
      </w:r>
    </w:p>
    <w:p w14:paraId="5D2AE366" w14:textId="6701EB44" w:rsidR="003408CF" w:rsidRPr="004A4AE8" w:rsidRDefault="00BC5379" w:rsidP="00204B3B">
      <w:pPr>
        <w:pStyle w:val="TCL2"/>
        <w:numPr>
          <w:ilvl w:val="3"/>
          <w:numId w:val="10"/>
        </w:numPr>
        <w:ind w:left="900" w:hanging="360"/>
        <w:rPr>
          <w:rFonts w:ascii="Franklin Gothic Book" w:hAnsi="Franklin Gothic Book"/>
          <w:sz w:val="20"/>
          <w:szCs w:val="20"/>
        </w:rPr>
      </w:pPr>
      <w:r w:rsidRPr="004A4AE8">
        <w:rPr>
          <w:rFonts w:ascii="Franklin Gothic Book" w:hAnsi="Franklin Gothic Book"/>
          <w:sz w:val="20"/>
          <w:szCs w:val="20"/>
        </w:rPr>
        <w:t>Package One</w:t>
      </w:r>
      <w:r w:rsidR="003408CF" w:rsidRPr="004A4AE8">
        <w:rPr>
          <w:rFonts w:ascii="Franklin Gothic Book" w:hAnsi="Franklin Gothic Book"/>
          <w:sz w:val="20"/>
          <w:szCs w:val="20"/>
        </w:rPr>
        <w:t xml:space="preserve">, any costs </w:t>
      </w:r>
      <w:r w:rsidR="00C41275" w:rsidRPr="004A4AE8">
        <w:rPr>
          <w:rFonts w:ascii="Franklin Gothic Book" w:hAnsi="Franklin Gothic Book"/>
          <w:sz w:val="20"/>
          <w:szCs w:val="20"/>
        </w:rPr>
        <w:t xml:space="preserve">above </w:t>
      </w:r>
      <w:r w:rsidR="003408CF" w:rsidRPr="004A4AE8">
        <w:rPr>
          <w:rFonts w:ascii="Franklin Gothic Book" w:hAnsi="Franklin Gothic Book"/>
          <w:sz w:val="20"/>
          <w:szCs w:val="20"/>
        </w:rPr>
        <w:t xml:space="preserve">the Minimum Spend </w:t>
      </w:r>
      <w:r w:rsidR="00C41275" w:rsidRPr="004A4AE8">
        <w:rPr>
          <w:rFonts w:ascii="Franklin Gothic Book" w:hAnsi="Franklin Gothic Book"/>
          <w:sz w:val="20"/>
          <w:szCs w:val="20"/>
        </w:rPr>
        <w:t xml:space="preserve">as well as (if applicable) </w:t>
      </w:r>
      <w:r w:rsidR="003408CF" w:rsidRPr="004A4AE8">
        <w:rPr>
          <w:rFonts w:ascii="Franklin Gothic Book" w:hAnsi="Franklin Gothic Book"/>
          <w:sz w:val="20"/>
          <w:szCs w:val="20"/>
        </w:rPr>
        <w:t xml:space="preserve">any </w:t>
      </w:r>
      <w:r w:rsidR="00C41275" w:rsidRPr="004A4AE8">
        <w:rPr>
          <w:rFonts w:ascii="Franklin Gothic Book" w:hAnsi="Franklin Gothic Book"/>
          <w:sz w:val="20"/>
          <w:szCs w:val="20"/>
        </w:rPr>
        <w:t>Additional Charges</w:t>
      </w:r>
      <w:r w:rsidR="003408CF" w:rsidRPr="004A4AE8">
        <w:rPr>
          <w:rFonts w:ascii="Franklin Gothic Book" w:hAnsi="Franklin Gothic Book"/>
          <w:sz w:val="20"/>
          <w:szCs w:val="20"/>
          <w:lang w:val="en-US"/>
        </w:rPr>
        <w:t>; or</w:t>
      </w:r>
    </w:p>
    <w:p w14:paraId="5162BB29" w14:textId="4C01E95E" w:rsidR="003408CF" w:rsidRPr="004A4AE8" w:rsidRDefault="00BC5379" w:rsidP="003408CF">
      <w:pPr>
        <w:pStyle w:val="TCL2"/>
        <w:ind w:left="900" w:hanging="360"/>
        <w:rPr>
          <w:rFonts w:ascii="Franklin Gothic Book" w:hAnsi="Franklin Gothic Book"/>
          <w:sz w:val="20"/>
          <w:szCs w:val="20"/>
        </w:rPr>
      </w:pPr>
      <w:r w:rsidRPr="004A4AE8">
        <w:rPr>
          <w:rFonts w:ascii="Franklin Gothic Book" w:hAnsi="Franklin Gothic Book"/>
          <w:sz w:val="20"/>
          <w:szCs w:val="20"/>
        </w:rPr>
        <w:t>Package Two</w:t>
      </w:r>
      <w:r w:rsidR="003408CF" w:rsidRPr="004A4AE8">
        <w:rPr>
          <w:rFonts w:ascii="Franklin Gothic Book" w:hAnsi="Franklin Gothic Book"/>
          <w:sz w:val="20"/>
          <w:szCs w:val="20"/>
        </w:rPr>
        <w:t xml:space="preserve">, </w:t>
      </w:r>
      <w:r w:rsidR="00C41275" w:rsidRPr="004A4AE8">
        <w:rPr>
          <w:rFonts w:ascii="Franklin Gothic Book" w:hAnsi="Franklin Gothic Book"/>
          <w:sz w:val="20"/>
          <w:szCs w:val="20"/>
        </w:rPr>
        <w:t xml:space="preserve">(if any) </w:t>
      </w:r>
      <w:r w:rsidR="003408CF" w:rsidRPr="004A4AE8">
        <w:rPr>
          <w:rFonts w:ascii="Franklin Gothic Book" w:hAnsi="Franklin Gothic Book"/>
          <w:sz w:val="20"/>
          <w:szCs w:val="20"/>
        </w:rPr>
        <w:t xml:space="preserve">costs for </w:t>
      </w:r>
      <w:r w:rsidR="00C41275" w:rsidRPr="004A4AE8">
        <w:rPr>
          <w:rFonts w:ascii="Franklin Gothic Book" w:hAnsi="Franklin Gothic Book"/>
          <w:sz w:val="20"/>
          <w:szCs w:val="20"/>
        </w:rPr>
        <w:t>D</w:t>
      </w:r>
      <w:r w:rsidR="003408CF" w:rsidRPr="004A4AE8">
        <w:rPr>
          <w:rFonts w:ascii="Franklin Gothic Book" w:hAnsi="Franklin Gothic Book"/>
          <w:sz w:val="20"/>
          <w:szCs w:val="20"/>
        </w:rPr>
        <w:t>amage or cleaning in accordance with clause</w:t>
      </w:r>
      <w:r w:rsidR="00813010" w:rsidRPr="004A4AE8">
        <w:rPr>
          <w:rFonts w:ascii="Franklin Gothic Book" w:hAnsi="Franklin Gothic Book"/>
          <w:sz w:val="20"/>
          <w:szCs w:val="20"/>
        </w:rPr>
        <w:t xml:space="preserve"> </w:t>
      </w:r>
      <w:r w:rsidR="00813010" w:rsidRPr="004A4AE8">
        <w:rPr>
          <w:rFonts w:ascii="Franklin Gothic Book" w:hAnsi="Franklin Gothic Book"/>
          <w:sz w:val="20"/>
          <w:szCs w:val="20"/>
        </w:rPr>
        <w:fldChar w:fldCharType="begin"/>
      </w:r>
      <w:r w:rsidR="00813010" w:rsidRPr="004A4AE8">
        <w:rPr>
          <w:rFonts w:ascii="Franklin Gothic Book" w:hAnsi="Franklin Gothic Book"/>
          <w:sz w:val="20"/>
          <w:szCs w:val="20"/>
        </w:rPr>
        <w:instrText xml:space="preserve"> REF _Ref164843903 \r \h  \* MERGEFORMAT </w:instrText>
      </w:r>
      <w:r w:rsidR="00813010" w:rsidRPr="004A4AE8">
        <w:rPr>
          <w:rFonts w:ascii="Franklin Gothic Book" w:hAnsi="Franklin Gothic Book"/>
          <w:sz w:val="20"/>
          <w:szCs w:val="20"/>
        </w:rPr>
      </w:r>
      <w:r w:rsidR="00813010" w:rsidRPr="004A4AE8">
        <w:rPr>
          <w:rFonts w:ascii="Franklin Gothic Book" w:hAnsi="Franklin Gothic Book"/>
          <w:sz w:val="20"/>
          <w:szCs w:val="20"/>
        </w:rPr>
        <w:fldChar w:fldCharType="separate"/>
      </w:r>
      <w:r w:rsidR="004A4AE8">
        <w:rPr>
          <w:rFonts w:ascii="Franklin Gothic Book" w:hAnsi="Franklin Gothic Book"/>
          <w:sz w:val="20"/>
          <w:szCs w:val="20"/>
        </w:rPr>
        <w:t>5.1(k)</w:t>
      </w:r>
      <w:r w:rsidR="00813010" w:rsidRPr="004A4AE8">
        <w:rPr>
          <w:rFonts w:ascii="Franklin Gothic Book" w:hAnsi="Franklin Gothic Book"/>
          <w:sz w:val="20"/>
          <w:szCs w:val="20"/>
        </w:rPr>
        <w:fldChar w:fldCharType="end"/>
      </w:r>
      <w:r w:rsidR="003408CF" w:rsidRPr="004A4AE8">
        <w:rPr>
          <w:rFonts w:ascii="Franklin Gothic Book" w:hAnsi="Franklin Gothic Book"/>
          <w:sz w:val="20"/>
          <w:szCs w:val="20"/>
        </w:rPr>
        <w:t>,</w:t>
      </w:r>
    </w:p>
    <w:p w14:paraId="028777FC" w14:textId="7AE71FD7" w:rsidR="003408CF" w:rsidRPr="004A4AE8" w:rsidRDefault="003408CF" w:rsidP="003408CF">
      <w:pPr>
        <w:pStyle w:val="TCDefL1"/>
        <w:numPr>
          <w:ilvl w:val="0"/>
          <w:numId w:val="0"/>
        </w:numPr>
        <w:ind w:left="567"/>
        <w:rPr>
          <w:rFonts w:ascii="Franklin Gothic Book" w:hAnsi="Franklin Gothic Book"/>
          <w:sz w:val="20"/>
          <w:szCs w:val="20"/>
          <w:lang w:val="en-US"/>
        </w:rPr>
      </w:pPr>
      <w:r w:rsidRPr="004A4AE8">
        <w:rPr>
          <w:rFonts w:ascii="Franklin Gothic Book" w:hAnsi="Franklin Gothic Book"/>
          <w:sz w:val="20"/>
          <w:szCs w:val="20"/>
        </w:rPr>
        <w:t xml:space="preserve">issued by us to you </w:t>
      </w:r>
      <w:r w:rsidR="004F617E" w:rsidRPr="004A4AE8">
        <w:rPr>
          <w:rFonts w:ascii="Franklin Gothic Book" w:hAnsi="Franklin Gothic Book"/>
          <w:sz w:val="20"/>
          <w:szCs w:val="20"/>
        </w:rPr>
        <w:t xml:space="preserve">5 Business Days </w:t>
      </w:r>
      <w:r w:rsidRPr="004A4AE8">
        <w:rPr>
          <w:rFonts w:ascii="Franklin Gothic Book" w:hAnsi="Franklin Gothic Book"/>
          <w:sz w:val="20"/>
          <w:szCs w:val="20"/>
        </w:rPr>
        <w:t xml:space="preserve">after the Event and to be paid in the time and manner specified in the </w:t>
      </w:r>
      <w:proofErr w:type="gramStart"/>
      <w:r w:rsidRPr="004A4AE8">
        <w:rPr>
          <w:rFonts w:ascii="Franklin Gothic Book" w:hAnsi="Franklin Gothic Book"/>
          <w:sz w:val="20"/>
          <w:szCs w:val="20"/>
        </w:rPr>
        <w:t>invoice;</w:t>
      </w:r>
      <w:proofErr w:type="gramEnd"/>
    </w:p>
    <w:p w14:paraId="6F0AF871" w14:textId="4B6A64AC" w:rsidR="002734BB" w:rsidRPr="004A4AE8" w:rsidRDefault="002734BB" w:rsidP="008724F9">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GST</w:t>
      </w:r>
      <w:r w:rsidR="00A803FB" w:rsidRPr="004A4AE8">
        <w:rPr>
          <w:rFonts w:ascii="Franklin Gothic Book" w:hAnsi="Franklin Gothic Book"/>
          <w:sz w:val="20"/>
          <w:szCs w:val="20"/>
          <w:lang w:val="en-US"/>
        </w:rPr>
        <w:t xml:space="preserve"> has the meaning given to that term in the </w:t>
      </w:r>
      <w:r w:rsidR="00A803FB" w:rsidRPr="004A4AE8">
        <w:rPr>
          <w:rFonts w:ascii="Franklin Gothic Book" w:hAnsi="Franklin Gothic Book"/>
          <w:i/>
          <w:iCs/>
          <w:sz w:val="20"/>
          <w:szCs w:val="20"/>
          <w:lang w:val="en-US"/>
        </w:rPr>
        <w:t xml:space="preserve">A New Tax System (Goods and Services Tax) Act 1999 </w:t>
      </w:r>
      <w:r w:rsidR="00A803FB" w:rsidRPr="004A4AE8">
        <w:rPr>
          <w:rFonts w:ascii="Franklin Gothic Book" w:hAnsi="Franklin Gothic Book"/>
          <w:sz w:val="20"/>
          <w:szCs w:val="20"/>
          <w:lang w:val="en-US"/>
        </w:rPr>
        <w:t xml:space="preserve">(Cth) as amended or varied from time to </w:t>
      </w:r>
      <w:proofErr w:type="gramStart"/>
      <w:r w:rsidR="00A803FB" w:rsidRPr="004A4AE8">
        <w:rPr>
          <w:rFonts w:ascii="Franklin Gothic Book" w:hAnsi="Franklin Gothic Book"/>
          <w:sz w:val="20"/>
          <w:szCs w:val="20"/>
          <w:lang w:val="en-US"/>
        </w:rPr>
        <w:t>time;</w:t>
      </w:r>
      <w:proofErr w:type="gramEnd"/>
    </w:p>
    <w:p w14:paraId="0CD256F3" w14:textId="0B91AF9E" w:rsidR="008724F9" w:rsidRPr="004A4AE8" w:rsidRDefault="008724F9" w:rsidP="008724F9">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lastRenderedPageBreak/>
        <w:t xml:space="preserve">Guests </w:t>
      </w:r>
      <w:r w:rsidRPr="004A4AE8">
        <w:rPr>
          <w:rFonts w:ascii="Franklin Gothic Book" w:hAnsi="Franklin Gothic Book"/>
          <w:sz w:val="20"/>
          <w:szCs w:val="20"/>
          <w:lang w:val="en-US"/>
        </w:rPr>
        <w:t xml:space="preserve">means the people you directly invite to the Event or who attend the Venue in connection with the </w:t>
      </w:r>
      <w:proofErr w:type="gramStart"/>
      <w:r w:rsidRPr="004A4AE8">
        <w:rPr>
          <w:rFonts w:ascii="Franklin Gothic Book" w:hAnsi="Franklin Gothic Book"/>
          <w:sz w:val="20"/>
          <w:szCs w:val="20"/>
          <w:lang w:val="en-US"/>
        </w:rPr>
        <w:t>Event;</w:t>
      </w:r>
      <w:proofErr w:type="gramEnd"/>
    </w:p>
    <w:p w14:paraId="3E38D7B1" w14:textId="781BE903" w:rsidR="00C27523" w:rsidRPr="004A4AE8" w:rsidRDefault="00C27523" w:rsidP="00C27523">
      <w:pPr>
        <w:pStyle w:val="TCDefL1"/>
        <w:rPr>
          <w:rFonts w:ascii="Franklin Gothic Book" w:hAnsi="Franklin Gothic Book"/>
          <w:sz w:val="20"/>
          <w:szCs w:val="20"/>
          <w:lang w:val="en-US"/>
        </w:rPr>
      </w:pPr>
      <w:r w:rsidRPr="004A4AE8">
        <w:rPr>
          <w:rFonts w:ascii="Franklin Gothic Book" w:hAnsi="Franklin Gothic Book"/>
          <w:b/>
          <w:bCs/>
          <w:sz w:val="20"/>
          <w:szCs w:val="20"/>
          <w:lang w:val="en-US"/>
        </w:rPr>
        <w:t>Hire Period</w:t>
      </w:r>
      <w:r w:rsidRPr="004A4AE8">
        <w:rPr>
          <w:rFonts w:ascii="Franklin Gothic Book" w:hAnsi="Franklin Gothic Book"/>
          <w:sz w:val="20"/>
          <w:szCs w:val="20"/>
          <w:lang w:val="en-US"/>
        </w:rPr>
        <w:t xml:space="preserve"> means the period nominated by </w:t>
      </w:r>
      <w:r w:rsidR="007A781C" w:rsidRPr="004A4AE8">
        <w:rPr>
          <w:rFonts w:ascii="Franklin Gothic Book" w:hAnsi="Franklin Gothic Book"/>
          <w:sz w:val="20"/>
          <w:szCs w:val="20"/>
          <w:lang w:val="en-US"/>
        </w:rPr>
        <w:t>you</w:t>
      </w:r>
      <w:r w:rsidRPr="004A4AE8">
        <w:rPr>
          <w:rFonts w:ascii="Franklin Gothic Book" w:hAnsi="Franklin Gothic Book"/>
          <w:sz w:val="20"/>
          <w:szCs w:val="20"/>
          <w:lang w:val="en-US"/>
        </w:rPr>
        <w:t xml:space="preserve"> in the </w:t>
      </w:r>
      <w:r w:rsidR="00BC5379" w:rsidRPr="004A4AE8">
        <w:rPr>
          <w:rFonts w:ascii="Franklin Gothic Book" w:hAnsi="Franklin Gothic Book"/>
          <w:sz w:val="20"/>
          <w:szCs w:val="20"/>
          <w:lang w:val="en-US"/>
        </w:rPr>
        <w:t>Booking Enquiry</w:t>
      </w:r>
      <w:r w:rsidRPr="004A4AE8">
        <w:rPr>
          <w:rFonts w:ascii="Franklin Gothic Book" w:hAnsi="Franklin Gothic Book"/>
          <w:sz w:val="20"/>
          <w:szCs w:val="20"/>
          <w:lang w:val="en-US"/>
        </w:rPr>
        <w:t xml:space="preserve"> during </w:t>
      </w:r>
      <w:r w:rsidR="007A781C" w:rsidRPr="004A4AE8">
        <w:rPr>
          <w:rFonts w:ascii="Franklin Gothic Book" w:hAnsi="Franklin Gothic Book"/>
          <w:sz w:val="20"/>
          <w:szCs w:val="20"/>
          <w:lang w:val="en-US"/>
        </w:rPr>
        <w:t>which you</w:t>
      </w:r>
      <w:r w:rsidRPr="004A4AE8">
        <w:rPr>
          <w:rFonts w:ascii="Franklin Gothic Book" w:hAnsi="Franklin Gothic Book"/>
          <w:sz w:val="20"/>
          <w:szCs w:val="20"/>
          <w:lang w:val="en-US"/>
        </w:rPr>
        <w:t xml:space="preserve"> will have access </w:t>
      </w:r>
      <w:proofErr w:type="gramStart"/>
      <w:r w:rsidRPr="004A4AE8">
        <w:rPr>
          <w:rFonts w:ascii="Franklin Gothic Book" w:hAnsi="Franklin Gothic Book"/>
          <w:sz w:val="20"/>
          <w:szCs w:val="20"/>
          <w:lang w:val="en-US"/>
        </w:rPr>
        <w:t>to</w:t>
      </w:r>
      <w:proofErr w:type="gramEnd"/>
      <w:r w:rsidRPr="004A4AE8">
        <w:rPr>
          <w:rFonts w:ascii="Franklin Gothic Book" w:hAnsi="Franklin Gothic Book"/>
          <w:sz w:val="20"/>
          <w:szCs w:val="20"/>
          <w:lang w:val="en-US"/>
        </w:rPr>
        <w:t xml:space="preserve"> and use of the Venue as confirmed</w:t>
      </w:r>
      <w:r w:rsidR="009D6774" w:rsidRPr="004A4AE8">
        <w:rPr>
          <w:rFonts w:ascii="Franklin Gothic Book" w:hAnsi="Franklin Gothic Book"/>
          <w:sz w:val="20"/>
          <w:szCs w:val="20"/>
          <w:lang w:val="en-US"/>
        </w:rPr>
        <w:t xml:space="preserve"> by</w:t>
      </w:r>
      <w:r w:rsidRPr="004A4AE8">
        <w:rPr>
          <w:rFonts w:ascii="Franklin Gothic Book" w:hAnsi="Franklin Gothic Book"/>
          <w:sz w:val="20"/>
          <w:szCs w:val="20"/>
          <w:lang w:val="en-US"/>
        </w:rPr>
        <w:t xml:space="preserve"> </w:t>
      </w:r>
      <w:r w:rsidR="007A781C" w:rsidRPr="004A4AE8">
        <w:rPr>
          <w:rFonts w:ascii="Franklin Gothic Book" w:hAnsi="Franklin Gothic Book"/>
          <w:sz w:val="20"/>
          <w:szCs w:val="20"/>
          <w:lang w:val="en-US"/>
        </w:rPr>
        <w:t>us</w:t>
      </w:r>
      <w:r w:rsidR="00C359F0" w:rsidRPr="004A4AE8">
        <w:rPr>
          <w:rFonts w:ascii="Franklin Gothic Book" w:hAnsi="Franklin Gothic Book"/>
          <w:sz w:val="20"/>
          <w:szCs w:val="20"/>
          <w:lang w:val="en-US"/>
        </w:rPr>
        <w:t>, and is extended until all Guests vacate the Venue</w:t>
      </w:r>
      <w:r w:rsidRPr="004A4AE8">
        <w:rPr>
          <w:rFonts w:ascii="Franklin Gothic Book" w:hAnsi="Franklin Gothic Book"/>
          <w:sz w:val="20"/>
          <w:szCs w:val="20"/>
          <w:lang w:val="en-US"/>
        </w:rPr>
        <w:t>;</w:t>
      </w:r>
    </w:p>
    <w:p w14:paraId="1E737CB0" w14:textId="766923CC" w:rsidR="0058723D" w:rsidRPr="004A4AE8" w:rsidRDefault="003408CF" w:rsidP="00D54948">
      <w:pPr>
        <w:pStyle w:val="TCDefL1"/>
        <w:rPr>
          <w:rFonts w:ascii="Franklin Gothic Book" w:hAnsi="Franklin Gothic Book"/>
          <w:sz w:val="20"/>
          <w:szCs w:val="20"/>
        </w:rPr>
      </w:pPr>
      <w:r w:rsidRPr="004A4AE8">
        <w:rPr>
          <w:rFonts w:ascii="Franklin Gothic Book" w:hAnsi="Franklin Gothic Book"/>
          <w:b/>
          <w:bCs/>
          <w:sz w:val="20"/>
          <w:szCs w:val="20"/>
        </w:rPr>
        <w:t>Initial Amount</w:t>
      </w:r>
      <w:r w:rsidR="008724F9" w:rsidRPr="004A4AE8">
        <w:rPr>
          <w:rFonts w:ascii="Franklin Gothic Book" w:hAnsi="Franklin Gothic Book"/>
          <w:sz w:val="20"/>
          <w:szCs w:val="20"/>
        </w:rPr>
        <w:t xml:space="preserve"> means</w:t>
      </w:r>
      <w:r w:rsidR="0058723D" w:rsidRPr="004A4AE8">
        <w:rPr>
          <w:rFonts w:ascii="Franklin Gothic Book" w:hAnsi="Franklin Gothic Book"/>
          <w:sz w:val="20"/>
          <w:szCs w:val="20"/>
        </w:rPr>
        <w:t>, in relation to the:</w:t>
      </w:r>
    </w:p>
    <w:p w14:paraId="2CE93D73" w14:textId="55CEA213" w:rsidR="008724F9" w:rsidRPr="004A4AE8" w:rsidRDefault="00BC5379" w:rsidP="00204B3B">
      <w:pPr>
        <w:pStyle w:val="TCL2"/>
        <w:numPr>
          <w:ilvl w:val="3"/>
          <w:numId w:val="11"/>
        </w:numPr>
        <w:ind w:left="900" w:hanging="360"/>
        <w:rPr>
          <w:rFonts w:ascii="Franklin Gothic Book" w:hAnsi="Franklin Gothic Book"/>
          <w:sz w:val="20"/>
          <w:szCs w:val="20"/>
        </w:rPr>
      </w:pPr>
      <w:r w:rsidRPr="004A4AE8">
        <w:rPr>
          <w:rFonts w:ascii="Franklin Gothic Book" w:hAnsi="Franklin Gothic Book"/>
          <w:sz w:val="20"/>
          <w:szCs w:val="20"/>
        </w:rPr>
        <w:t>Package One</w:t>
      </w:r>
      <w:r w:rsidR="0058723D" w:rsidRPr="004A4AE8">
        <w:rPr>
          <w:rFonts w:ascii="Franklin Gothic Book" w:hAnsi="Franklin Gothic Book"/>
          <w:sz w:val="20"/>
          <w:szCs w:val="20"/>
        </w:rPr>
        <w:t>, 45% of the Minimum Spend</w:t>
      </w:r>
      <w:r w:rsidR="008724F9" w:rsidRPr="004A4AE8">
        <w:rPr>
          <w:rFonts w:ascii="Franklin Gothic Book" w:hAnsi="Franklin Gothic Book"/>
          <w:sz w:val="20"/>
          <w:szCs w:val="20"/>
          <w:lang w:val="en-US"/>
        </w:rPr>
        <w:t>;</w:t>
      </w:r>
      <w:r w:rsidR="0058723D" w:rsidRPr="004A4AE8">
        <w:rPr>
          <w:rFonts w:ascii="Franklin Gothic Book" w:hAnsi="Franklin Gothic Book"/>
          <w:sz w:val="20"/>
          <w:szCs w:val="20"/>
          <w:lang w:val="en-US"/>
        </w:rPr>
        <w:t xml:space="preserve"> or</w:t>
      </w:r>
    </w:p>
    <w:p w14:paraId="7815F8FB" w14:textId="78DDDE04" w:rsidR="0058723D" w:rsidRPr="004A4AE8" w:rsidRDefault="00BC5379" w:rsidP="0058723D">
      <w:pPr>
        <w:pStyle w:val="TCL2"/>
        <w:ind w:left="900" w:hanging="360"/>
        <w:rPr>
          <w:rFonts w:ascii="Franklin Gothic Book" w:hAnsi="Franklin Gothic Book"/>
          <w:sz w:val="20"/>
          <w:szCs w:val="20"/>
        </w:rPr>
      </w:pPr>
      <w:r w:rsidRPr="004A4AE8">
        <w:rPr>
          <w:rFonts w:ascii="Franklin Gothic Book" w:hAnsi="Franklin Gothic Book"/>
          <w:sz w:val="20"/>
          <w:szCs w:val="20"/>
        </w:rPr>
        <w:t>Package Two</w:t>
      </w:r>
      <w:r w:rsidR="0058723D" w:rsidRPr="004A4AE8">
        <w:rPr>
          <w:rFonts w:ascii="Franklin Gothic Book" w:hAnsi="Franklin Gothic Book"/>
          <w:sz w:val="20"/>
          <w:szCs w:val="20"/>
        </w:rPr>
        <w:t xml:space="preserve">, 50% of </w:t>
      </w:r>
      <w:r w:rsidR="003408CF" w:rsidRPr="004A4AE8">
        <w:rPr>
          <w:rFonts w:ascii="Franklin Gothic Book" w:hAnsi="Franklin Gothic Book"/>
          <w:sz w:val="20"/>
          <w:szCs w:val="20"/>
        </w:rPr>
        <w:t>Remaining Costs</w:t>
      </w:r>
      <w:r w:rsidR="0058723D" w:rsidRPr="004A4AE8">
        <w:rPr>
          <w:rFonts w:ascii="Franklin Gothic Book" w:hAnsi="Franklin Gothic Book"/>
          <w:sz w:val="20"/>
          <w:szCs w:val="20"/>
        </w:rPr>
        <w:t>,</w:t>
      </w:r>
    </w:p>
    <w:p w14:paraId="5F9BA057" w14:textId="3B0D41AE" w:rsidR="0058723D" w:rsidRPr="004A4AE8" w:rsidRDefault="0058723D" w:rsidP="0058723D">
      <w:pPr>
        <w:pStyle w:val="TCL2"/>
        <w:numPr>
          <w:ilvl w:val="0"/>
          <w:numId w:val="0"/>
        </w:numPr>
        <w:ind w:left="540"/>
        <w:rPr>
          <w:rFonts w:ascii="Franklin Gothic Book" w:hAnsi="Franklin Gothic Book"/>
          <w:sz w:val="20"/>
          <w:szCs w:val="20"/>
        </w:rPr>
      </w:pPr>
      <w:r w:rsidRPr="004A4AE8">
        <w:rPr>
          <w:rFonts w:ascii="Franklin Gothic Book" w:hAnsi="Franklin Gothic Book"/>
          <w:sz w:val="20"/>
          <w:szCs w:val="20"/>
        </w:rPr>
        <w:t xml:space="preserve">payable two (2) months prior to the </w:t>
      </w:r>
      <w:proofErr w:type="gramStart"/>
      <w:r w:rsidRPr="004A4AE8">
        <w:rPr>
          <w:rFonts w:ascii="Franklin Gothic Book" w:hAnsi="Franklin Gothic Book"/>
          <w:sz w:val="20"/>
          <w:szCs w:val="20"/>
        </w:rPr>
        <w:t>Event</w:t>
      </w:r>
      <w:r w:rsidR="003408CF" w:rsidRPr="004A4AE8">
        <w:rPr>
          <w:rFonts w:ascii="Franklin Gothic Book" w:hAnsi="Franklin Gothic Book"/>
          <w:sz w:val="20"/>
          <w:szCs w:val="20"/>
        </w:rPr>
        <w:t>;</w:t>
      </w:r>
      <w:proofErr w:type="gramEnd"/>
    </w:p>
    <w:p w14:paraId="30945F6E" w14:textId="49E331A9" w:rsidR="00F15270" w:rsidRPr="004A4AE8" w:rsidRDefault="00F15270" w:rsidP="00D54948">
      <w:pPr>
        <w:pStyle w:val="TCDefL1"/>
        <w:rPr>
          <w:rFonts w:ascii="Franklin Gothic Book" w:hAnsi="Franklin Gothic Book"/>
          <w:sz w:val="20"/>
          <w:szCs w:val="20"/>
        </w:rPr>
      </w:pPr>
      <w:r w:rsidRPr="004A4AE8">
        <w:rPr>
          <w:rFonts w:ascii="Franklin Gothic Book" w:hAnsi="Franklin Gothic Book"/>
          <w:b/>
          <w:bCs/>
          <w:sz w:val="20"/>
          <w:szCs w:val="20"/>
        </w:rPr>
        <w:t>Minimum Spend</w:t>
      </w:r>
      <w:r w:rsidRPr="004A4AE8">
        <w:rPr>
          <w:rFonts w:ascii="Franklin Gothic Book" w:hAnsi="Franklin Gothic Book"/>
          <w:sz w:val="20"/>
          <w:szCs w:val="20"/>
        </w:rPr>
        <w:t xml:space="preserve"> </w:t>
      </w:r>
      <w:r w:rsidR="00ED47FD" w:rsidRPr="004A4AE8">
        <w:rPr>
          <w:rFonts w:ascii="Franklin Gothic Book" w:hAnsi="Franklin Gothic Book"/>
          <w:sz w:val="20"/>
          <w:szCs w:val="20"/>
        </w:rPr>
        <w:t xml:space="preserve">means </w:t>
      </w:r>
      <w:r w:rsidR="00ED47FD" w:rsidRPr="004A4AE8">
        <w:rPr>
          <w:rFonts w:ascii="Franklin Gothic Book" w:hAnsi="Franklin Gothic Book"/>
          <w:sz w:val="20"/>
          <w:szCs w:val="20"/>
          <w:lang w:val="en-US"/>
        </w:rPr>
        <w:t xml:space="preserve">the amount determined by us required for you to secure the Venue for your Event </w:t>
      </w:r>
      <w:proofErr w:type="gramStart"/>
      <w:r w:rsidR="00ED47FD" w:rsidRPr="004A4AE8">
        <w:rPr>
          <w:rFonts w:ascii="Franklin Gothic Book" w:hAnsi="Franklin Gothic Book"/>
          <w:sz w:val="20"/>
          <w:szCs w:val="20"/>
          <w:lang w:val="en-US"/>
        </w:rPr>
        <w:t>Date;</w:t>
      </w:r>
      <w:proofErr w:type="gramEnd"/>
    </w:p>
    <w:p w14:paraId="5A5111C1" w14:textId="77777777" w:rsidR="009603A7" w:rsidRPr="004A4AE8" w:rsidRDefault="006714A8" w:rsidP="00204B3B">
      <w:pPr>
        <w:pStyle w:val="TCDefL1"/>
        <w:rPr>
          <w:rFonts w:ascii="Franklin Gothic Book" w:hAnsi="Franklin Gothic Book"/>
          <w:sz w:val="20"/>
          <w:szCs w:val="20"/>
        </w:rPr>
      </w:pPr>
      <w:r w:rsidRPr="004A4AE8">
        <w:rPr>
          <w:rFonts w:ascii="Franklin Gothic Book" w:hAnsi="Franklin Gothic Book"/>
          <w:b/>
          <w:bCs/>
          <w:sz w:val="20"/>
          <w:szCs w:val="20"/>
        </w:rPr>
        <w:t>Package</w:t>
      </w:r>
      <w:r w:rsidRPr="004A4AE8">
        <w:rPr>
          <w:rFonts w:ascii="Franklin Gothic Book" w:hAnsi="Franklin Gothic Book"/>
          <w:sz w:val="20"/>
          <w:szCs w:val="20"/>
        </w:rPr>
        <w:t xml:space="preserve"> means</w:t>
      </w:r>
      <w:r w:rsidR="00507812" w:rsidRPr="004A4AE8">
        <w:rPr>
          <w:rFonts w:ascii="Franklin Gothic Book" w:hAnsi="Franklin Gothic Book"/>
          <w:sz w:val="20"/>
          <w:szCs w:val="20"/>
          <w:lang w:val="en-US"/>
        </w:rPr>
        <w:t xml:space="preserve"> either the</w:t>
      </w:r>
      <w:r w:rsidR="009603A7" w:rsidRPr="004A4AE8">
        <w:rPr>
          <w:rFonts w:ascii="Franklin Gothic Book" w:hAnsi="Franklin Gothic Book"/>
          <w:sz w:val="20"/>
          <w:szCs w:val="20"/>
          <w:lang w:val="en-US"/>
        </w:rPr>
        <w:t>:</w:t>
      </w:r>
    </w:p>
    <w:p w14:paraId="0F65A2BE" w14:textId="2CD80AA5" w:rsidR="009603A7" w:rsidRPr="004A4AE8" w:rsidRDefault="00BC5379" w:rsidP="003B6390">
      <w:pPr>
        <w:pStyle w:val="TCL2"/>
        <w:numPr>
          <w:ilvl w:val="3"/>
          <w:numId w:val="17"/>
        </w:numPr>
        <w:tabs>
          <w:tab w:val="left" w:pos="990"/>
          <w:tab w:val="left" w:pos="1080"/>
        </w:tabs>
        <w:ind w:left="1080" w:hanging="540"/>
        <w:rPr>
          <w:rFonts w:ascii="Franklin Gothic Book" w:hAnsi="Franklin Gothic Book"/>
          <w:sz w:val="20"/>
          <w:szCs w:val="20"/>
        </w:rPr>
      </w:pPr>
      <w:r w:rsidRPr="004A4AE8">
        <w:rPr>
          <w:rFonts w:ascii="Franklin Gothic Book" w:hAnsi="Franklin Gothic Book"/>
          <w:sz w:val="20"/>
          <w:szCs w:val="20"/>
          <w:lang w:val="en-US"/>
        </w:rPr>
        <w:t>Package One</w:t>
      </w:r>
      <w:r w:rsidR="009603A7" w:rsidRPr="004A4AE8">
        <w:rPr>
          <w:rFonts w:ascii="Franklin Gothic Book" w:hAnsi="Franklin Gothic Book"/>
          <w:sz w:val="20"/>
          <w:szCs w:val="20"/>
          <w:lang w:val="en-US"/>
        </w:rPr>
        <w:t>;</w:t>
      </w:r>
      <w:r w:rsidR="00507812" w:rsidRPr="004A4AE8">
        <w:rPr>
          <w:rFonts w:ascii="Franklin Gothic Book" w:hAnsi="Franklin Gothic Book"/>
          <w:sz w:val="20"/>
          <w:szCs w:val="20"/>
          <w:lang w:val="en-US"/>
        </w:rPr>
        <w:t xml:space="preserve"> or </w:t>
      </w:r>
    </w:p>
    <w:p w14:paraId="6E42767F" w14:textId="44DEBBCF" w:rsidR="009603A7" w:rsidRPr="004A4AE8" w:rsidRDefault="00BC5379" w:rsidP="009603A7">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lang w:val="en-US"/>
        </w:rPr>
        <w:t>Package Two</w:t>
      </w:r>
      <w:r w:rsidR="009603A7" w:rsidRPr="004A4AE8">
        <w:rPr>
          <w:rFonts w:ascii="Franklin Gothic Book" w:hAnsi="Franklin Gothic Book"/>
          <w:sz w:val="20"/>
          <w:szCs w:val="20"/>
          <w:lang w:val="en-US"/>
        </w:rPr>
        <w:t>,</w:t>
      </w:r>
    </w:p>
    <w:p w14:paraId="55711DBA" w14:textId="79A0DD63" w:rsidR="006714A8" w:rsidRPr="004A4AE8" w:rsidRDefault="006714A8" w:rsidP="009603A7">
      <w:pPr>
        <w:pStyle w:val="TCL2"/>
        <w:numPr>
          <w:ilvl w:val="0"/>
          <w:numId w:val="0"/>
        </w:numPr>
        <w:ind w:left="540"/>
        <w:rPr>
          <w:rFonts w:ascii="Franklin Gothic Book" w:hAnsi="Franklin Gothic Book"/>
          <w:sz w:val="20"/>
          <w:szCs w:val="20"/>
        </w:rPr>
      </w:pPr>
      <w:r w:rsidRPr="004A4AE8">
        <w:rPr>
          <w:rFonts w:ascii="Franklin Gothic Book" w:hAnsi="Franklin Gothic Book"/>
          <w:sz w:val="20"/>
          <w:szCs w:val="20"/>
        </w:rPr>
        <w:t xml:space="preserve">as </w:t>
      </w:r>
      <w:r w:rsidR="00507812" w:rsidRPr="004A4AE8">
        <w:rPr>
          <w:rFonts w:ascii="Franklin Gothic Book" w:hAnsi="Franklin Gothic Book"/>
          <w:sz w:val="20"/>
          <w:szCs w:val="20"/>
        </w:rPr>
        <w:t xml:space="preserve">selected by you and </w:t>
      </w:r>
      <w:r w:rsidRPr="004A4AE8">
        <w:rPr>
          <w:rFonts w:ascii="Franklin Gothic Book" w:hAnsi="Franklin Gothic Book"/>
          <w:sz w:val="20"/>
          <w:szCs w:val="20"/>
        </w:rPr>
        <w:t xml:space="preserve">confirmed in the </w:t>
      </w:r>
      <w:r w:rsidR="00D71CAB" w:rsidRPr="004A4AE8">
        <w:rPr>
          <w:rFonts w:ascii="Franklin Gothic Book" w:hAnsi="Franklin Gothic Book"/>
          <w:sz w:val="20"/>
          <w:szCs w:val="20"/>
        </w:rPr>
        <w:t xml:space="preserve">Event </w:t>
      </w:r>
      <w:r w:rsidR="009603A7" w:rsidRPr="004A4AE8">
        <w:rPr>
          <w:rFonts w:ascii="Franklin Gothic Book" w:hAnsi="Franklin Gothic Book"/>
          <w:sz w:val="20"/>
          <w:szCs w:val="20"/>
        </w:rPr>
        <w:t xml:space="preserve">Order </w:t>
      </w:r>
      <w:proofErr w:type="gramStart"/>
      <w:r w:rsidR="00D71CAB" w:rsidRPr="004A4AE8">
        <w:rPr>
          <w:rFonts w:ascii="Franklin Gothic Book" w:hAnsi="Franklin Gothic Book"/>
          <w:sz w:val="20"/>
          <w:szCs w:val="20"/>
        </w:rPr>
        <w:t>Form</w:t>
      </w:r>
      <w:r w:rsidRPr="004A4AE8">
        <w:rPr>
          <w:rFonts w:ascii="Franklin Gothic Book" w:hAnsi="Franklin Gothic Book"/>
          <w:sz w:val="20"/>
          <w:szCs w:val="20"/>
        </w:rPr>
        <w:t>;</w:t>
      </w:r>
      <w:proofErr w:type="gramEnd"/>
    </w:p>
    <w:p w14:paraId="43D91B0D" w14:textId="2DC4B0B0" w:rsidR="00BC5379" w:rsidRPr="004A4AE8" w:rsidRDefault="00BC5379" w:rsidP="00BC5379">
      <w:pPr>
        <w:pStyle w:val="TCDefL1"/>
        <w:rPr>
          <w:rFonts w:ascii="Franklin Gothic Book" w:hAnsi="Franklin Gothic Book"/>
          <w:sz w:val="20"/>
          <w:szCs w:val="20"/>
        </w:rPr>
      </w:pPr>
      <w:r w:rsidRPr="004A4AE8">
        <w:rPr>
          <w:rFonts w:ascii="Franklin Gothic Book" w:hAnsi="Franklin Gothic Book"/>
          <w:b/>
          <w:bCs/>
          <w:sz w:val="20"/>
          <w:szCs w:val="20"/>
        </w:rPr>
        <w:t xml:space="preserve">Package One </w:t>
      </w:r>
      <w:r w:rsidRPr="004A4AE8">
        <w:rPr>
          <w:rFonts w:ascii="Franklin Gothic Book" w:hAnsi="Franklin Gothic Book"/>
          <w:sz w:val="20"/>
          <w:szCs w:val="20"/>
        </w:rPr>
        <w:t xml:space="preserve">means </w:t>
      </w:r>
      <w:r w:rsidR="008B2DA2" w:rsidRPr="004A4AE8">
        <w:rPr>
          <w:rFonts w:ascii="Franklin Gothic Book" w:hAnsi="Franklin Gothic Book"/>
          <w:sz w:val="20"/>
          <w:szCs w:val="20"/>
        </w:rPr>
        <w:t xml:space="preserve">a set food package as determined by our culinary team and agreed by you and drinks offering agreed between us and you that will be charged on </w:t>
      </w:r>
      <w:proofErr w:type="gramStart"/>
      <w:r w:rsidR="008B2DA2" w:rsidRPr="004A4AE8">
        <w:rPr>
          <w:rFonts w:ascii="Franklin Gothic Book" w:hAnsi="Franklin Gothic Book"/>
          <w:sz w:val="20"/>
          <w:szCs w:val="20"/>
        </w:rPr>
        <w:t>consumption</w:t>
      </w:r>
      <w:r w:rsidRPr="004A4AE8">
        <w:rPr>
          <w:rFonts w:ascii="Franklin Gothic Book" w:hAnsi="Franklin Gothic Book"/>
          <w:sz w:val="20"/>
          <w:szCs w:val="20"/>
        </w:rPr>
        <w:t>;</w:t>
      </w:r>
      <w:proofErr w:type="gramEnd"/>
      <w:r w:rsidRPr="004A4AE8">
        <w:rPr>
          <w:rFonts w:ascii="Franklin Gothic Book" w:hAnsi="Franklin Gothic Book"/>
          <w:sz w:val="20"/>
          <w:szCs w:val="20"/>
        </w:rPr>
        <w:t xml:space="preserve"> </w:t>
      </w:r>
    </w:p>
    <w:p w14:paraId="78ED9786" w14:textId="3FB8F527" w:rsidR="00BC5379" w:rsidRPr="004A4AE8" w:rsidRDefault="00BC5379" w:rsidP="00BC5379">
      <w:pPr>
        <w:pStyle w:val="TCDefL1"/>
        <w:rPr>
          <w:rFonts w:ascii="Franklin Gothic Book" w:hAnsi="Franklin Gothic Book"/>
          <w:sz w:val="20"/>
          <w:szCs w:val="20"/>
        </w:rPr>
      </w:pPr>
      <w:r w:rsidRPr="004A4AE8">
        <w:rPr>
          <w:rFonts w:ascii="Franklin Gothic Book" w:hAnsi="Franklin Gothic Book"/>
          <w:b/>
          <w:bCs/>
          <w:sz w:val="20"/>
          <w:szCs w:val="20"/>
        </w:rPr>
        <w:t>Package</w:t>
      </w:r>
      <w:r w:rsidRPr="004A4AE8">
        <w:rPr>
          <w:rFonts w:ascii="Franklin Gothic Book" w:hAnsi="Franklin Gothic Book"/>
          <w:sz w:val="20"/>
          <w:szCs w:val="20"/>
        </w:rPr>
        <w:t xml:space="preserve"> </w:t>
      </w:r>
      <w:r w:rsidRPr="004A4AE8">
        <w:rPr>
          <w:rFonts w:ascii="Franklin Gothic Book" w:hAnsi="Franklin Gothic Book"/>
          <w:b/>
          <w:bCs/>
          <w:sz w:val="20"/>
          <w:szCs w:val="20"/>
        </w:rPr>
        <w:t>Two</w:t>
      </w:r>
      <w:r w:rsidRPr="004A4AE8">
        <w:rPr>
          <w:rFonts w:ascii="Franklin Gothic Book" w:hAnsi="Franklin Gothic Book"/>
          <w:sz w:val="20"/>
          <w:szCs w:val="20"/>
        </w:rPr>
        <w:t xml:space="preserve"> means</w:t>
      </w:r>
      <w:r w:rsidR="008B2DA2" w:rsidRPr="004A4AE8">
        <w:rPr>
          <w:rFonts w:ascii="Franklin Gothic Book" w:hAnsi="Franklin Gothic Book"/>
          <w:sz w:val="20"/>
          <w:szCs w:val="20"/>
        </w:rPr>
        <w:t xml:space="preserve"> a set food and drinks package as determined by our culinary team and agreed by </w:t>
      </w:r>
      <w:proofErr w:type="gramStart"/>
      <w:r w:rsidR="008B2DA2" w:rsidRPr="004A4AE8">
        <w:rPr>
          <w:rFonts w:ascii="Franklin Gothic Book" w:hAnsi="Franklin Gothic Book"/>
          <w:sz w:val="20"/>
          <w:szCs w:val="20"/>
        </w:rPr>
        <w:t>you</w:t>
      </w:r>
      <w:r w:rsidRPr="004A4AE8">
        <w:rPr>
          <w:rFonts w:ascii="Franklin Gothic Book" w:hAnsi="Franklin Gothic Book"/>
          <w:sz w:val="20"/>
          <w:szCs w:val="20"/>
        </w:rPr>
        <w:t>;</w:t>
      </w:r>
      <w:proofErr w:type="gramEnd"/>
      <w:r w:rsidRPr="004A4AE8">
        <w:rPr>
          <w:rFonts w:ascii="Franklin Gothic Book" w:hAnsi="Franklin Gothic Book"/>
          <w:sz w:val="20"/>
          <w:szCs w:val="20"/>
        </w:rPr>
        <w:t xml:space="preserve"> </w:t>
      </w:r>
    </w:p>
    <w:p w14:paraId="71CF2006" w14:textId="510C7F4B" w:rsidR="003408CF" w:rsidRPr="004A4AE8" w:rsidRDefault="003408CF" w:rsidP="00D54948">
      <w:pPr>
        <w:pStyle w:val="TCDefL1"/>
        <w:rPr>
          <w:rFonts w:ascii="Franklin Gothic Book" w:hAnsi="Franklin Gothic Book"/>
          <w:sz w:val="20"/>
          <w:szCs w:val="20"/>
        </w:rPr>
      </w:pPr>
      <w:r w:rsidRPr="004A4AE8">
        <w:rPr>
          <w:rFonts w:ascii="Franklin Gothic Book" w:hAnsi="Franklin Gothic Book"/>
          <w:b/>
          <w:bCs/>
          <w:sz w:val="20"/>
          <w:szCs w:val="20"/>
        </w:rPr>
        <w:t>Remaining Costs</w:t>
      </w:r>
      <w:r w:rsidRPr="004A4AE8">
        <w:rPr>
          <w:rFonts w:ascii="Franklin Gothic Book" w:hAnsi="Franklin Gothic Book"/>
          <w:sz w:val="20"/>
          <w:szCs w:val="20"/>
        </w:rPr>
        <w:t xml:space="preserve"> means the amount equal to the Fee less the </w:t>
      </w:r>
      <w:proofErr w:type="gramStart"/>
      <w:r w:rsidR="00CE2CD3" w:rsidRPr="004A4AE8">
        <w:rPr>
          <w:rFonts w:ascii="Franklin Gothic Book" w:hAnsi="Franklin Gothic Book"/>
          <w:sz w:val="20"/>
          <w:szCs w:val="20"/>
        </w:rPr>
        <w:t>Deposit</w:t>
      </w:r>
      <w:r w:rsidRPr="004A4AE8">
        <w:rPr>
          <w:rFonts w:ascii="Franklin Gothic Book" w:hAnsi="Franklin Gothic Book"/>
          <w:sz w:val="20"/>
          <w:szCs w:val="20"/>
        </w:rPr>
        <w:t>;</w:t>
      </w:r>
      <w:proofErr w:type="gramEnd"/>
    </w:p>
    <w:p w14:paraId="289E9F0A" w14:textId="514AE96C" w:rsidR="007A3480" w:rsidRPr="004A4AE8" w:rsidRDefault="007A3480" w:rsidP="00D54948">
      <w:pPr>
        <w:pStyle w:val="TCDefL1"/>
        <w:rPr>
          <w:rFonts w:ascii="Franklin Gothic Book" w:hAnsi="Franklin Gothic Book"/>
          <w:sz w:val="20"/>
          <w:szCs w:val="20"/>
        </w:rPr>
      </w:pPr>
      <w:r w:rsidRPr="004A4AE8">
        <w:rPr>
          <w:rFonts w:ascii="Franklin Gothic Book" w:hAnsi="Franklin Gothic Book"/>
          <w:b/>
          <w:bCs/>
          <w:sz w:val="20"/>
          <w:szCs w:val="20"/>
        </w:rPr>
        <w:t>SevenRooms</w:t>
      </w:r>
      <w:r w:rsidRPr="004A4AE8">
        <w:rPr>
          <w:rFonts w:ascii="Franklin Gothic Book" w:hAnsi="Franklin Gothic Book"/>
          <w:sz w:val="20"/>
          <w:szCs w:val="20"/>
        </w:rPr>
        <w:t xml:space="preserve"> means </w:t>
      </w:r>
      <w:r w:rsidR="002457CB" w:rsidRPr="004A4AE8">
        <w:rPr>
          <w:rFonts w:ascii="Franklin Gothic Book" w:hAnsi="Franklin Gothic Book"/>
          <w:sz w:val="20"/>
          <w:szCs w:val="20"/>
        </w:rPr>
        <w:t>SevenRooms Inc., a Delaware corporation, being ou</w:t>
      </w:r>
      <w:r w:rsidR="00AB5185" w:rsidRPr="004A4AE8">
        <w:rPr>
          <w:rFonts w:ascii="Franklin Gothic Book" w:hAnsi="Franklin Gothic Book"/>
          <w:sz w:val="20"/>
          <w:szCs w:val="20"/>
        </w:rPr>
        <w:t xml:space="preserve">r </w:t>
      </w:r>
      <w:r w:rsidR="002457CB" w:rsidRPr="004A4AE8">
        <w:rPr>
          <w:rFonts w:ascii="Franklin Gothic Book" w:hAnsi="Franklin Gothic Book"/>
          <w:sz w:val="20"/>
          <w:szCs w:val="20"/>
        </w:rPr>
        <w:t xml:space="preserve">online booking service </w:t>
      </w:r>
      <w:proofErr w:type="gramStart"/>
      <w:r w:rsidR="002457CB" w:rsidRPr="004A4AE8">
        <w:rPr>
          <w:rFonts w:ascii="Franklin Gothic Book" w:hAnsi="Franklin Gothic Book"/>
          <w:sz w:val="20"/>
          <w:szCs w:val="20"/>
        </w:rPr>
        <w:t>provider;</w:t>
      </w:r>
      <w:proofErr w:type="gramEnd"/>
    </w:p>
    <w:p w14:paraId="72A4FBC1" w14:textId="4AAEA28C" w:rsidR="003D3E82" w:rsidRPr="004A4AE8" w:rsidRDefault="005A6144" w:rsidP="00D54948">
      <w:pPr>
        <w:pStyle w:val="TCDefL1"/>
        <w:rPr>
          <w:rFonts w:ascii="Franklin Gothic Book" w:hAnsi="Franklin Gothic Book"/>
          <w:sz w:val="20"/>
          <w:szCs w:val="20"/>
        </w:rPr>
      </w:pPr>
      <w:r w:rsidRPr="004A4AE8">
        <w:rPr>
          <w:rFonts w:ascii="Franklin Gothic Book" w:hAnsi="Franklin Gothic Book"/>
          <w:b/>
          <w:bCs/>
          <w:sz w:val="20"/>
          <w:szCs w:val="20"/>
        </w:rPr>
        <w:t>us</w:t>
      </w:r>
      <w:r w:rsidR="00507371" w:rsidRPr="004A4AE8">
        <w:rPr>
          <w:rFonts w:ascii="Franklin Gothic Book" w:hAnsi="Franklin Gothic Book"/>
          <w:b/>
          <w:bCs/>
          <w:sz w:val="20"/>
          <w:szCs w:val="20"/>
        </w:rPr>
        <w:t>,</w:t>
      </w:r>
      <w:r w:rsidR="00507371" w:rsidRPr="004A4AE8">
        <w:rPr>
          <w:rFonts w:ascii="Franklin Gothic Book" w:hAnsi="Franklin Gothic Book"/>
          <w:sz w:val="20"/>
          <w:szCs w:val="20"/>
        </w:rPr>
        <w:t xml:space="preserve"> </w:t>
      </w:r>
      <w:r w:rsidR="00507371" w:rsidRPr="004A4AE8">
        <w:rPr>
          <w:rFonts w:ascii="Franklin Gothic Book" w:hAnsi="Franklin Gothic Book"/>
          <w:b/>
          <w:bCs/>
          <w:sz w:val="20"/>
          <w:szCs w:val="20"/>
        </w:rPr>
        <w:t>we</w:t>
      </w:r>
      <w:r w:rsidR="00507371" w:rsidRPr="004A4AE8">
        <w:rPr>
          <w:rFonts w:ascii="Franklin Gothic Book" w:hAnsi="Franklin Gothic Book"/>
          <w:sz w:val="20"/>
          <w:szCs w:val="20"/>
        </w:rPr>
        <w:t xml:space="preserve">, and </w:t>
      </w:r>
      <w:r w:rsidR="00507371" w:rsidRPr="004A4AE8">
        <w:rPr>
          <w:rFonts w:ascii="Franklin Gothic Book" w:hAnsi="Franklin Gothic Book"/>
          <w:b/>
          <w:bCs/>
          <w:sz w:val="20"/>
          <w:szCs w:val="20"/>
        </w:rPr>
        <w:t>our</w:t>
      </w:r>
      <w:r w:rsidRPr="004A4AE8">
        <w:rPr>
          <w:rFonts w:ascii="Franklin Gothic Book" w:hAnsi="Franklin Gothic Book"/>
          <w:b/>
          <w:bCs/>
          <w:sz w:val="20"/>
          <w:szCs w:val="20"/>
        </w:rPr>
        <w:t xml:space="preserve"> </w:t>
      </w:r>
      <w:r w:rsidR="00C92326" w:rsidRPr="004A4AE8">
        <w:rPr>
          <w:rFonts w:ascii="Franklin Gothic Book" w:hAnsi="Franklin Gothic Book"/>
          <w:sz w:val="20"/>
          <w:szCs w:val="20"/>
        </w:rPr>
        <w:t xml:space="preserve">refers to </w:t>
      </w:r>
      <w:r w:rsidR="00F15270" w:rsidRPr="004A4AE8">
        <w:rPr>
          <w:rFonts w:ascii="Franklin Gothic Book" w:hAnsi="Franklin Gothic Book"/>
          <w:sz w:val="20"/>
          <w:szCs w:val="20"/>
          <w:lang w:val="en-US"/>
        </w:rPr>
        <w:t xml:space="preserve">Fiveight </w:t>
      </w:r>
      <w:r w:rsidR="0055434F" w:rsidRPr="004A4AE8">
        <w:rPr>
          <w:rFonts w:ascii="Franklin Gothic Book" w:hAnsi="Franklin Gothic Book"/>
          <w:sz w:val="20"/>
          <w:szCs w:val="20"/>
          <w:lang w:val="en-US"/>
        </w:rPr>
        <w:t xml:space="preserve">Venues </w:t>
      </w:r>
      <w:r w:rsidR="00C27523" w:rsidRPr="004A4AE8">
        <w:rPr>
          <w:rFonts w:ascii="Franklin Gothic Book" w:hAnsi="Franklin Gothic Book"/>
          <w:sz w:val="20"/>
          <w:szCs w:val="20"/>
          <w:lang w:val="en-US"/>
        </w:rPr>
        <w:t xml:space="preserve">Pty Ltd ACN </w:t>
      </w:r>
      <w:r w:rsidR="00182D61" w:rsidRPr="004A4AE8">
        <w:rPr>
          <w:rFonts w:ascii="Franklin Gothic Book" w:hAnsi="Franklin Gothic Book"/>
          <w:sz w:val="20"/>
          <w:szCs w:val="20"/>
          <w:lang w:val="en-US"/>
        </w:rPr>
        <w:t xml:space="preserve">622 839 892 </w:t>
      </w:r>
      <w:r w:rsidR="00132984" w:rsidRPr="004A4AE8">
        <w:rPr>
          <w:rFonts w:ascii="Franklin Gothic Book" w:hAnsi="Franklin Gothic Book"/>
          <w:sz w:val="20"/>
          <w:szCs w:val="20"/>
        </w:rPr>
        <w:t xml:space="preserve">of </w:t>
      </w:r>
      <w:r w:rsidR="00C27523" w:rsidRPr="004A4AE8">
        <w:rPr>
          <w:rFonts w:ascii="Franklin Gothic Book" w:hAnsi="Franklin Gothic Book"/>
          <w:sz w:val="20"/>
          <w:szCs w:val="20"/>
        </w:rPr>
        <w:t xml:space="preserve">Level 10, 190 St Georges Terrace, Perth </w:t>
      </w:r>
      <w:proofErr w:type="gramStart"/>
      <w:r w:rsidR="00C27523" w:rsidRPr="004A4AE8">
        <w:rPr>
          <w:rFonts w:ascii="Franklin Gothic Book" w:hAnsi="Franklin Gothic Book"/>
          <w:sz w:val="20"/>
          <w:szCs w:val="20"/>
        </w:rPr>
        <w:t>WA</w:t>
      </w:r>
      <w:r w:rsidR="00D54948" w:rsidRPr="004A4AE8">
        <w:rPr>
          <w:rFonts w:ascii="Franklin Gothic Book" w:hAnsi="Franklin Gothic Book"/>
          <w:sz w:val="20"/>
          <w:szCs w:val="20"/>
        </w:rPr>
        <w:t>;</w:t>
      </w:r>
      <w:proofErr w:type="gramEnd"/>
    </w:p>
    <w:p w14:paraId="31C89A77" w14:textId="3EF3186F" w:rsidR="00C27523" w:rsidRPr="004A4AE8" w:rsidRDefault="00C27523" w:rsidP="00D54948">
      <w:pPr>
        <w:pStyle w:val="TCDefL1"/>
        <w:rPr>
          <w:rFonts w:ascii="Franklin Gothic Book" w:hAnsi="Franklin Gothic Book"/>
          <w:sz w:val="20"/>
          <w:szCs w:val="20"/>
        </w:rPr>
      </w:pPr>
      <w:r w:rsidRPr="004A4AE8">
        <w:rPr>
          <w:rFonts w:ascii="Franklin Gothic Book" w:hAnsi="Franklin Gothic Book"/>
          <w:b/>
          <w:bCs/>
          <w:sz w:val="20"/>
          <w:szCs w:val="20"/>
          <w:lang w:val="en-US"/>
        </w:rPr>
        <w:t xml:space="preserve">Venue </w:t>
      </w:r>
      <w:r w:rsidRPr="004A4AE8">
        <w:rPr>
          <w:rFonts w:ascii="Franklin Gothic Book" w:hAnsi="Franklin Gothic Book"/>
          <w:sz w:val="20"/>
          <w:szCs w:val="20"/>
          <w:lang w:val="en-US"/>
        </w:rPr>
        <w:t>means</w:t>
      </w:r>
      <w:r w:rsidR="00F15270" w:rsidRPr="004A4AE8">
        <w:rPr>
          <w:rFonts w:ascii="Franklin Gothic Book" w:hAnsi="Franklin Gothic Book"/>
          <w:sz w:val="20"/>
          <w:szCs w:val="20"/>
          <w:lang w:val="en-US"/>
        </w:rPr>
        <w:t xml:space="preserve"> </w:t>
      </w:r>
      <w:r w:rsidR="00165194" w:rsidRPr="004A4AE8">
        <w:rPr>
          <w:rFonts w:ascii="Franklin Gothic Book" w:hAnsi="Franklin Gothic Book"/>
          <w:sz w:val="20"/>
          <w:szCs w:val="20"/>
          <w:lang w:val="en-US"/>
        </w:rPr>
        <w:t xml:space="preserve">Cooee </w:t>
      </w:r>
      <w:r w:rsidR="007C249E" w:rsidRPr="004A4AE8">
        <w:rPr>
          <w:rFonts w:ascii="Franklin Gothic Book" w:hAnsi="Franklin Gothic Book"/>
          <w:sz w:val="20"/>
          <w:szCs w:val="20"/>
          <w:lang w:val="en-US"/>
        </w:rPr>
        <w:t>Next Door</w:t>
      </w:r>
      <w:r w:rsidR="0055434F" w:rsidRPr="004A4AE8">
        <w:rPr>
          <w:rFonts w:ascii="Franklin Gothic Book" w:hAnsi="Franklin Gothic Book"/>
          <w:sz w:val="20"/>
          <w:szCs w:val="20"/>
          <w:lang w:val="en-US"/>
        </w:rPr>
        <w:t xml:space="preserve">, being </w:t>
      </w:r>
      <w:r w:rsidR="007C249E" w:rsidRPr="004A4AE8">
        <w:rPr>
          <w:rFonts w:ascii="Franklin Gothic Book" w:hAnsi="Franklin Gothic Book"/>
          <w:sz w:val="20"/>
          <w:szCs w:val="20"/>
          <w:lang w:val="en-US"/>
        </w:rPr>
        <w:t xml:space="preserve">the </w:t>
      </w:r>
      <w:r w:rsidR="00B654FF" w:rsidRPr="004A4AE8">
        <w:rPr>
          <w:rFonts w:ascii="Franklin Gothic Book" w:hAnsi="Franklin Gothic Book"/>
          <w:sz w:val="20"/>
          <w:szCs w:val="20"/>
          <w:lang w:val="en-US"/>
        </w:rPr>
        <w:t xml:space="preserve">event space located next door to the Cooee Restaurant </w:t>
      </w:r>
      <w:r w:rsidRPr="004A4AE8">
        <w:rPr>
          <w:rFonts w:ascii="Franklin Gothic Book" w:hAnsi="Franklin Gothic Book"/>
          <w:sz w:val="20"/>
          <w:szCs w:val="20"/>
          <w:lang w:val="en-US"/>
        </w:rPr>
        <w:t xml:space="preserve">at </w:t>
      </w:r>
      <w:r w:rsidR="00607B57" w:rsidRPr="004A4AE8">
        <w:rPr>
          <w:rFonts w:ascii="Franklin Gothic Book" w:hAnsi="Franklin Gothic Book"/>
          <w:sz w:val="20"/>
          <w:szCs w:val="20"/>
          <w:lang w:val="en-US"/>
        </w:rPr>
        <w:t>the Building and includes all fixtures, fittings and equipment provided by us</w:t>
      </w:r>
      <w:r w:rsidRPr="004A4AE8">
        <w:rPr>
          <w:rFonts w:ascii="Franklin Gothic Book" w:hAnsi="Franklin Gothic Book"/>
          <w:sz w:val="20"/>
          <w:szCs w:val="20"/>
          <w:lang w:val="en-US"/>
        </w:rPr>
        <w:t>; and</w:t>
      </w:r>
    </w:p>
    <w:p w14:paraId="47ADDCD8" w14:textId="6745595A" w:rsidR="00351884" w:rsidRPr="004A4AE8" w:rsidRDefault="00351884" w:rsidP="00D54948">
      <w:pPr>
        <w:pStyle w:val="TCDefL1"/>
        <w:rPr>
          <w:rFonts w:ascii="Franklin Gothic Book" w:hAnsi="Franklin Gothic Book"/>
          <w:sz w:val="20"/>
          <w:szCs w:val="20"/>
        </w:rPr>
      </w:pPr>
      <w:r w:rsidRPr="004A4AE8">
        <w:rPr>
          <w:rFonts w:ascii="Franklin Gothic Book" w:hAnsi="Franklin Gothic Book"/>
          <w:b/>
          <w:bCs/>
          <w:sz w:val="20"/>
          <w:szCs w:val="20"/>
        </w:rPr>
        <w:t>you</w:t>
      </w:r>
      <w:r w:rsidR="00D54948" w:rsidRPr="004A4AE8">
        <w:rPr>
          <w:rFonts w:ascii="Franklin Gothic Book" w:hAnsi="Franklin Gothic Book"/>
          <w:sz w:val="20"/>
          <w:szCs w:val="20"/>
        </w:rPr>
        <w:t xml:space="preserve"> </w:t>
      </w:r>
      <w:r w:rsidR="00507371" w:rsidRPr="004A4AE8">
        <w:rPr>
          <w:rFonts w:ascii="Franklin Gothic Book" w:hAnsi="Franklin Gothic Book"/>
          <w:sz w:val="20"/>
          <w:szCs w:val="20"/>
        </w:rPr>
        <w:t xml:space="preserve">and </w:t>
      </w:r>
      <w:proofErr w:type="gramStart"/>
      <w:r w:rsidR="00507371" w:rsidRPr="004A4AE8">
        <w:rPr>
          <w:rFonts w:ascii="Franklin Gothic Book" w:hAnsi="Franklin Gothic Book"/>
          <w:b/>
          <w:bCs/>
          <w:sz w:val="20"/>
          <w:szCs w:val="20"/>
        </w:rPr>
        <w:t>your</w:t>
      </w:r>
      <w:proofErr w:type="gramEnd"/>
      <w:r w:rsidR="00507371" w:rsidRPr="004A4AE8">
        <w:rPr>
          <w:rFonts w:ascii="Franklin Gothic Book" w:hAnsi="Franklin Gothic Book"/>
          <w:sz w:val="20"/>
          <w:szCs w:val="20"/>
        </w:rPr>
        <w:t xml:space="preserve"> </w:t>
      </w:r>
      <w:r w:rsidR="00C92326" w:rsidRPr="004A4AE8">
        <w:rPr>
          <w:rFonts w:ascii="Franklin Gothic Book" w:hAnsi="Franklin Gothic Book"/>
          <w:sz w:val="20"/>
          <w:szCs w:val="20"/>
        </w:rPr>
        <w:t>refers to the</w:t>
      </w:r>
      <w:r w:rsidR="007A781C" w:rsidRPr="004A4AE8">
        <w:rPr>
          <w:rFonts w:ascii="Franklin Gothic Book" w:hAnsi="Franklin Gothic Book"/>
          <w:sz w:val="20"/>
          <w:szCs w:val="20"/>
        </w:rPr>
        <w:t xml:space="preserve"> individual or company</w:t>
      </w:r>
      <w:r w:rsidR="00C92326" w:rsidRPr="004A4AE8">
        <w:rPr>
          <w:rFonts w:ascii="Franklin Gothic Book" w:hAnsi="Franklin Gothic Book"/>
          <w:sz w:val="20"/>
          <w:szCs w:val="20"/>
        </w:rPr>
        <w:t xml:space="preserve"> </w:t>
      </w:r>
      <w:r w:rsidR="00290E85" w:rsidRPr="004A4AE8">
        <w:rPr>
          <w:rFonts w:ascii="Franklin Gothic Book" w:hAnsi="Franklin Gothic Book"/>
          <w:sz w:val="20"/>
          <w:szCs w:val="20"/>
        </w:rPr>
        <w:t>referenced in the Event Details Form who</w:t>
      </w:r>
      <w:r w:rsidR="00C92326" w:rsidRPr="004A4AE8">
        <w:rPr>
          <w:rFonts w:ascii="Franklin Gothic Book" w:hAnsi="Franklin Gothic Book"/>
          <w:sz w:val="20"/>
          <w:szCs w:val="20"/>
        </w:rPr>
        <w:t xml:space="preserve"> </w:t>
      </w:r>
      <w:r w:rsidR="00290E85" w:rsidRPr="004A4AE8">
        <w:rPr>
          <w:rFonts w:ascii="Franklin Gothic Book" w:hAnsi="Franklin Gothic Book"/>
          <w:sz w:val="20"/>
          <w:szCs w:val="20"/>
        </w:rPr>
        <w:t xml:space="preserve">accepts </w:t>
      </w:r>
      <w:r w:rsidR="00610D94" w:rsidRPr="004A4AE8">
        <w:rPr>
          <w:rFonts w:ascii="Franklin Gothic Book" w:hAnsi="Franklin Gothic Book"/>
          <w:sz w:val="20"/>
          <w:szCs w:val="20"/>
        </w:rPr>
        <w:t>t</w:t>
      </w:r>
      <w:r w:rsidR="00C92326" w:rsidRPr="004A4AE8">
        <w:rPr>
          <w:rFonts w:ascii="Franklin Gothic Book" w:hAnsi="Franklin Gothic Book"/>
          <w:sz w:val="20"/>
          <w:szCs w:val="20"/>
        </w:rPr>
        <w:t>hese terms and conditions.</w:t>
      </w:r>
    </w:p>
    <w:p w14:paraId="7AC13C96" w14:textId="24F6D6DC" w:rsidR="008328B1" w:rsidRPr="004A4AE8" w:rsidRDefault="00C27523" w:rsidP="00FE721C">
      <w:pPr>
        <w:pStyle w:val="TCH1"/>
        <w:rPr>
          <w:rFonts w:ascii="Franklin Gothic Book" w:hAnsi="Franklin Gothic Book"/>
          <w:sz w:val="20"/>
          <w:szCs w:val="20"/>
        </w:rPr>
      </w:pPr>
      <w:bookmarkStart w:id="0" w:name="_Ref158629120"/>
      <w:r w:rsidRPr="004A4AE8">
        <w:rPr>
          <w:rFonts w:ascii="Franklin Gothic Book" w:hAnsi="Franklin Gothic Book"/>
          <w:sz w:val="20"/>
          <w:szCs w:val="20"/>
        </w:rPr>
        <w:t>Booking</w:t>
      </w:r>
      <w:bookmarkEnd w:id="0"/>
    </w:p>
    <w:p w14:paraId="2F7A676A" w14:textId="24E479A8" w:rsidR="0004740A" w:rsidRPr="004A4AE8" w:rsidRDefault="0004740A" w:rsidP="00C27523">
      <w:pPr>
        <w:pStyle w:val="TCL1"/>
        <w:rPr>
          <w:rFonts w:ascii="Franklin Gothic Book" w:hAnsi="Franklin Gothic Book"/>
          <w:sz w:val="20"/>
          <w:szCs w:val="20"/>
        </w:rPr>
      </w:pPr>
      <w:r w:rsidRPr="004A4AE8">
        <w:rPr>
          <w:rFonts w:ascii="Franklin Gothic Book" w:hAnsi="Franklin Gothic Book"/>
          <w:sz w:val="20"/>
          <w:szCs w:val="20"/>
          <w:lang w:val="en-US"/>
        </w:rPr>
        <w:t xml:space="preserve">As soon as reasonably practicable after receipt of your </w:t>
      </w:r>
      <w:r w:rsidR="00BC5379" w:rsidRPr="004A4AE8">
        <w:rPr>
          <w:rFonts w:ascii="Franklin Gothic Book" w:hAnsi="Franklin Gothic Book"/>
          <w:sz w:val="20"/>
          <w:szCs w:val="20"/>
          <w:lang w:val="en-US"/>
        </w:rPr>
        <w:t>Booking Enquiry</w:t>
      </w:r>
      <w:r w:rsidRPr="004A4AE8">
        <w:rPr>
          <w:rFonts w:ascii="Franklin Gothic Book" w:hAnsi="Franklin Gothic Book"/>
          <w:sz w:val="20"/>
          <w:szCs w:val="20"/>
          <w:lang w:val="en-US"/>
        </w:rPr>
        <w:t>:</w:t>
      </w:r>
    </w:p>
    <w:p w14:paraId="569E35B2" w14:textId="06D4401F" w:rsidR="00C27523" w:rsidRPr="004A4AE8" w:rsidRDefault="0004740A" w:rsidP="00204B3B">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lang w:val="en-US"/>
        </w:rPr>
        <w:t xml:space="preserve">we will notify you if the Venue is unavailable for your Hire Period or </w:t>
      </w:r>
      <w:r w:rsidR="00083A63" w:rsidRPr="004A4AE8">
        <w:rPr>
          <w:rFonts w:ascii="Franklin Gothic Book" w:hAnsi="Franklin Gothic Book"/>
          <w:sz w:val="20"/>
          <w:szCs w:val="20"/>
          <w:lang w:val="en-US"/>
        </w:rPr>
        <w:t xml:space="preserve">if we are </w:t>
      </w:r>
      <w:r w:rsidRPr="004A4AE8">
        <w:rPr>
          <w:rFonts w:ascii="Franklin Gothic Book" w:hAnsi="Franklin Gothic Book"/>
          <w:sz w:val="20"/>
          <w:szCs w:val="20"/>
          <w:lang w:val="en-US"/>
        </w:rPr>
        <w:t xml:space="preserve">unable to accommodate your </w:t>
      </w:r>
      <w:r w:rsidR="00BC5379" w:rsidRPr="004A4AE8">
        <w:rPr>
          <w:rFonts w:ascii="Franklin Gothic Book" w:hAnsi="Franklin Gothic Book"/>
          <w:sz w:val="20"/>
          <w:szCs w:val="20"/>
          <w:lang w:val="en-US"/>
        </w:rPr>
        <w:t>Booking Enquiry</w:t>
      </w:r>
      <w:r w:rsidRPr="004A4AE8">
        <w:rPr>
          <w:rFonts w:ascii="Franklin Gothic Book" w:hAnsi="Franklin Gothic Book"/>
          <w:sz w:val="20"/>
          <w:szCs w:val="20"/>
          <w:lang w:val="en-US"/>
        </w:rPr>
        <w:t xml:space="preserve">; or </w:t>
      </w:r>
    </w:p>
    <w:p w14:paraId="6FB3F64D" w14:textId="3F8C7DE5" w:rsidR="0004740A" w:rsidRPr="004A4AE8" w:rsidRDefault="0004740A" w:rsidP="00204B3B">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lang w:val="en-US"/>
        </w:rPr>
        <w:t xml:space="preserve">prepare an Event Details Form. </w:t>
      </w:r>
    </w:p>
    <w:p w14:paraId="289FC901" w14:textId="46D992CB" w:rsidR="00387A37" w:rsidRPr="004A4AE8" w:rsidRDefault="00D71CAB" w:rsidP="00AB00FB">
      <w:pPr>
        <w:pStyle w:val="TCH1"/>
        <w:rPr>
          <w:rFonts w:ascii="Franklin Gothic Book" w:hAnsi="Franklin Gothic Book"/>
          <w:sz w:val="20"/>
          <w:szCs w:val="20"/>
        </w:rPr>
      </w:pPr>
      <w:bookmarkStart w:id="1" w:name="_Ref164790860"/>
      <w:r w:rsidRPr="004A4AE8">
        <w:rPr>
          <w:rFonts w:ascii="Franklin Gothic Book" w:hAnsi="Franklin Gothic Book"/>
          <w:sz w:val="20"/>
          <w:szCs w:val="20"/>
        </w:rPr>
        <w:t>Event Details Form</w:t>
      </w:r>
      <w:bookmarkEnd w:id="1"/>
    </w:p>
    <w:p w14:paraId="1D24FC1B" w14:textId="5332DEEB" w:rsidR="001507E4" w:rsidRPr="004A4AE8" w:rsidRDefault="0023776B" w:rsidP="00C27523">
      <w:pPr>
        <w:pStyle w:val="TCL1"/>
        <w:rPr>
          <w:rFonts w:ascii="Franklin Gothic Book" w:hAnsi="Franklin Gothic Book"/>
          <w:sz w:val="20"/>
          <w:szCs w:val="20"/>
        </w:rPr>
      </w:pPr>
      <w:bookmarkStart w:id="2" w:name="_Ref164790862"/>
      <w:bookmarkStart w:id="3" w:name="_Ref158629121"/>
      <w:r w:rsidRPr="004A4AE8">
        <w:rPr>
          <w:rFonts w:ascii="Franklin Gothic Book" w:hAnsi="Franklin Gothic Book"/>
          <w:sz w:val="20"/>
          <w:szCs w:val="20"/>
          <w:lang w:val="en-US"/>
        </w:rPr>
        <w:t>We will send you a</w:t>
      </w:r>
      <w:r w:rsidR="006714A8" w:rsidRPr="004A4AE8">
        <w:rPr>
          <w:rFonts w:ascii="Franklin Gothic Book" w:hAnsi="Franklin Gothic Book"/>
          <w:sz w:val="20"/>
          <w:szCs w:val="20"/>
          <w:lang w:val="en-US"/>
        </w:rPr>
        <w:t>n</w:t>
      </w:r>
      <w:r w:rsidRPr="004A4AE8">
        <w:rPr>
          <w:rFonts w:ascii="Franklin Gothic Book" w:hAnsi="Franklin Gothic Book"/>
          <w:sz w:val="20"/>
          <w:szCs w:val="20"/>
          <w:lang w:val="en-US"/>
        </w:rPr>
        <w:t xml:space="preserve"> </w:t>
      </w:r>
      <w:r w:rsidR="00D71CAB" w:rsidRPr="004A4AE8">
        <w:rPr>
          <w:rFonts w:ascii="Franklin Gothic Book" w:hAnsi="Franklin Gothic Book"/>
          <w:sz w:val="20"/>
          <w:szCs w:val="20"/>
          <w:lang w:val="en-US"/>
        </w:rPr>
        <w:t>Event Details Form</w:t>
      </w:r>
      <w:r w:rsidRPr="004A4AE8">
        <w:rPr>
          <w:rFonts w:ascii="Franklin Gothic Book" w:hAnsi="Franklin Gothic Book"/>
          <w:sz w:val="20"/>
          <w:szCs w:val="20"/>
          <w:lang w:val="en-US"/>
        </w:rPr>
        <w:t xml:space="preserve"> to your nominated email address. </w:t>
      </w:r>
      <w:r w:rsidR="00C27523" w:rsidRPr="004A4AE8">
        <w:rPr>
          <w:rFonts w:ascii="Franklin Gothic Book" w:hAnsi="Franklin Gothic Book"/>
          <w:sz w:val="20"/>
          <w:szCs w:val="20"/>
          <w:lang w:val="en-US"/>
        </w:rPr>
        <w:t xml:space="preserve">No </w:t>
      </w:r>
      <w:r w:rsidR="00BC5379" w:rsidRPr="004A4AE8">
        <w:rPr>
          <w:rFonts w:ascii="Franklin Gothic Book" w:hAnsi="Franklin Gothic Book"/>
          <w:sz w:val="20"/>
          <w:szCs w:val="20"/>
          <w:lang w:val="en-US"/>
        </w:rPr>
        <w:t>Booking Enquiry</w:t>
      </w:r>
      <w:r w:rsidR="00C27523" w:rsidRPr="004A4AE8">
        <w:rPr>
          <w:rFonts w:ascii="Franklin Gothic Book" w:hAnsi="Franklin Gothic Book"/>
          <w:sz w:val="20"/>
          <w:szCs w:val="20"/>
          <w:lang w:val="en-US"/>
        </w:rPr>
        <w:t xml:space="preserve"> is accepted until</w:t>
      </w:r>
      <w:r w:rsidR="001507E4" w:rsidRPr="004A4AE8">
        <w:rPr>
          <w:rFonts w:ascii="Franklin Gothic Book" w:hAnsi="Franklin Gothic Book"/>
          <w:sz w:val="20"/>
          <w:szCs w:val="20"/>
          <w:lang w:val="en-US"/>
        </w:rPr>
        <w:t>:</w:t>
      </w:r>
      <w:bookmarkEnd w:id="2"/>
    </w:p>
    <w:p w14:paraId="0639013E" w14:textId="7B258809" w:rsidR="001507E4" w:rsidRPr="004A4AE8" w:rsidRDefault="00AE3C2C" w:rsidP="00204B3B">
      <w:pPr>
        <w:pStyle w:val="TCL2"/>
        <w:numPr>
          <w:ilvl w:val="3"/>
          <w:numId w:val="11"/>
        </w:numPr>
        <w:ind w:left="990" w:hanging="450"/>
        <w:rPr>
          <w:rFonts w:ascii="Franklin Gothic Book" w:hAnsi="Franklin Gothic Book"/>
          <w:sz w:val="20"/>
          <w:szCs w:val="20"/>
        </w:rPr>
      </w:pPr>
      <w:bookmarkStart w:id="4" w:name="_Ref164844355"/>
      <w:r w:rsidRPr="004A4AE8">
        <w:rPr>
          <w:rFonts w:ascii="Franklin Gothic Book" w:hAnsi="Franklin Gothic Book"/>
          <w:sz w:val="20"/>
          <w:szCs w:val="20"/>
          <w:lang w:val="en-US"/>
        </w:rPr>
        <w:t xml:space="preserve">you </w:t>
      </w:r>
      <w:r w:rsidR="0023776B" w:rsidRPr="004A4AE8">
        <w:rPr>
          <w:rFonts w:ascii="Franklin Gothic Book" w:hAnsi="Franklin Gothic Book"/>
          <w:sz w:val="20"/>
          <w:szCs w:val="20"/>
          <w:lang w:val="en-US"/>
        </w:rPr>
        <w:t xml:space="preserve">sign and confirm acceptance of the </w:t>
      </w:r>
      <w:r w:rsidR="00D71CAB" w:rsidRPr="004A4AE8">
        <w:rPr>
          <w:rFonts w:ascii="Franklin Gothic Book" w:hAnsi="Franklin Gothic Book"/>
          <w:sz w:val="20"/>
          <w:szCs w:val="20"/>
          <w:lang w:val="en-US"/>
        </w:rPr>
        <w:t>Event Details Form</w:t>
      </w:r>
      <w:r w:rsidR="0023776B" w:rsidRPr="004A4AE8">
        <w:rPr>
          <w:rFonts w:ascii="Franklin Gothic Book" w:hAnsi="Franklin Gothic Book"/>
          <w:sz w:val="20"/>
          <w:szCs w:val="20"/>
          <w:lang w:val="en-US"/>
        </w:rPr>
        <w:t xml:space="preserve"> to </w:t>
      </w:r>
      <w:hyperlink r:id="rId21" w:history="1">
        <w:r w:rsidR="0069719F" w:rsidRPr="004A4AE8">
          <w:rPr>
            <w:rStyle w:val="Hyperlink"/>
            <w:rFonts w:ascii="Franklin Gothic Book" w:hAnsi="Franklin Gothic Book"/>
            <w:sz w:val="20"/>
            <w:szCs w:val="20"/>
          </w:rPr>
          <w:t>functions@cooeeperth.com</w:t>
        </w:r>
      </w:hyperlink>
      <w:r w:rsidR="0069719F" w:rsidRPr="004A4AE8">
        <w:rPr>
          <w:rFonts w:ascii="Franklin Gothic Book" w:hAnsi="Franklin Gothic Book"/>
          <w:sz w:val="20"/>
          <w:szCs w:val="20"/>
        </w:rPr>
        <w:t xml:space="preserve"> </w:t>
      </w:r>
      <w:r w:rsidRPr="004A4AE8">
        <w:rPr>
          <w:rFonts w:ascii="Franklin Gothic Book" w:hAnsi="Franklin Gothic Book"/>
          <w:sz w:val="20"/>
          <w:szCs w:val="20"/>
          <w:lang w:val="en-US"/>
        </w:rPr>
        <w:t xml:space="preserve">within 5 Business Days of </w:t>
      </w:r>
      <w:proofErr w:type="gramStart"/>
      <w:r w:rsidRPr="004A4AE8">
        <w:rPr>
          <w:rFonts w:ascii="Franklin Gothic Book" w:hAnsi="Franklin Gothic Book"/>
          <w:sz w:val="20"/>
          <w:szCs w:val="20"/>
          <w:lang w:val="en-US"/>
        </w:rPr>
        <w:t>receipt</w:t>
      </w:r>
      <w:r w:rsidR="001507E4" w:rsidRPr="004A4AE8">
        <w:rPr>
          <w:rFonts w:ascii="Franklin Gothic Book" w:hAnsi="Franklin Gothic Book"/>
          <w:sz w:val="20"/>
          <w:szCs w:val="20"/>
          <w:lang w:val="en-US"/>
        </w:rPr>
        <w:t>;</w:t>
      </w:r>
      <w:bookmarkEnd w:id="4"/>
      <w:proofErr w:type="gramEnd"/>
      <w:r w:rsidR="001507E4" w:rsidRPr="004A4AE8">
        <w:rPr>
          <w:rFonts w:ascii="Franklin Gothic Book" w:hAnsi="Franklin Gothic Book"/>
          <w:sz w:val="20"/>
          <w:szCs w:val="20"/>
          <w:lang w:val="en-US"/>
        </w:rPr>
        <w:t xml:space="preserve"> </w:t>
      </w:r>
    </w:p>
    <w:p w14:paraId="64A77BA6" w14:textId="2BA7184D" w:rsidR="00083A63" w:rsidRPr="004A4AE8" w:rsidRDefault="00AE3C2C" w:rsidP="00204B3B">
      <w:pPr>
        <w:pStyle w:val="TCL2"/>
        <w:numPr>
          <w:ilvl w:val="3"/>
          <w:numId w:val="11"/>
        </w:numPr>
        <w:ind w:left="990" w:hanging="450"/>
        <w:rPr>
          <w:rFonts w:ascii="Franklin Gothic Book" w:hAnsi="Franklin Gothic Book"/>
          <w:sz w:val="20"/>
          <w:szCs w:val="20"/>
        </w:rPr>
      </w:pPr>
      <w:bookmarkStart w:id="5" w:name="_Ref164844358"/>
      <w:r w:rsidRPr="004A4AE8">
        <w:rPr>
          <w:rFonts w:ascii="Franklin Gothic Book" w:hAnsi="Franklin Gothic Book"/>
          <w:sz w:val="20"/>
          <w:szCs w:val="20"/>
          <w:lang w:val="en-US"/>
        </w:rPr>
        <w:t xml:space="preserve">you </w:t>
      </w:r>
      <w:r w:rsidR="001507E4" w:rsidRPr="004A4AE8">
        <w:rPr>
          <w:rFonts w:ascii="Franklin Gothic Book" w:hAnsi="Franklin Gothic Book"/>
          <w:sz w:val="20"/>
          <w:szCs w:val="20"/>
          <w:lang w:val="en-US"/>
        </w:rPr>
        <w:t xml:space="preserve">pay the Deposit </w:t>
      </w:r>
      <w:r w:rsidR="009E67BC" w:rsidRPr="004A4AE8">
        <w:rPr>
          <w:rFonts w:ascii="Franklin Gothic Book" w:hAnsi="Franklin Gothic Book"/>
          <w:sz w:val="20"/>
          <w:szCs w:val="20"/>
          <w:lang w:val="en-US"/>
        </w:rPr>
        <w:t>via a payment link provided by us or SevenRooms</w:t>
      </w:r>
      <w:r w:rsidR="00083A63" w:rsidRPr="004A4AE8">
        <w:rPr>
          <w:rFonts w:ascii="Franklin Gothic Book" w:hAnsi="Franklin Gothic Book"/>
          <w:sz w:val="20"/>
          <w:szCs w:val="20"/>
          <w:lang w:val="en-US"/>
        </w:rPr>
        <w:t>; and</w:t>
      </w:r>
      <w:bookmarkEnd w:id="5"/>
    </w:p>
    <w:p w14:paraId="07A7E947" w14:textId="37A7937C" w:rsidR="001507E4" w:rsidRPr="004A4AE8" w:rsidRDefault="00083A63" w:rsidP="00204B3B">
      <w:pPr>
        <w:pStyle w:val="TCL2"/>
        <w:numPr>
          <w:ilvl w:val="3"/>
          <w:numId w:val="11"/>
        </w:numPr>
        <w:ind w:left="990" w:hanging="450"/>
        <w:rPr>
          <w:rFonts w:ascii="Franklin Gothic Book" w:hAnsi="Franklin Gothic Book"/>
          <w:sz w:val="20"/>
          <w:szCs w:val="20"/>
        </w:rPr>
      </w:pPr>
      <w:bookmarkStart w:id="6" w:name="_Ref164844390"/>
      <w:r w:rsidRPr="004A4AE8">
        <w:rPr>
          <w:rFonts w:ascii="Franklin Gothic Book" w:hAnsi="Franklin Gothic Book"/>
          <w:sz w:val="20"/>
          <w:szCs w:val="20"/>
          <w:lang w:val="en-US"/>
        </w:rPr>
        <w:t xml:space="preserve">we confirm in writing receipt of both </w:t>
      </w:r>
      <w:r w:rsidRPr="004A4AE8">
        <w:rPr>
          <w:rFonts w:ascii="Franklin Gothic Book" w:hAnsi="Franklin Gothic Book"/>
          <w:sz w:val="20"/>
          <w:szCs w:val="20"/>
          <w:lang w:val="en-US"/>
        </w:rPr>
        <w:fldChar w:fldCharType="begin"/>
      </w:r>
      <w:r w:rsidRPr="004A4AE8">
        <w:rPr>
          <w:rFonts w:ascii="Franklin Gothic Book" w:hAnsi="Franklin Gothic Book"/>
          <w:sz w:val="20"/>
          <w:szCs w:val="20"/>
          <w:lang w:val="en-US"/>
        </w:rPr>
        <w:instrText xml:space="preserve"> REF _Ref164790860 \r \h </w:instrText>
      </w:r>
      <w:r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3</w:t>
      </w:r>
      <w:r w:rsidRPr="004A4AE8">
        <w:rPr>
          <w:rFonts w:ascii="Franklin Gothic Book" w:hAnsi="Franklin Gothic Book"/>
          <w:sz w:val="20"/>
          <w:szCs w:val="20"/>
          <w:lang w:val="en-US"/>
        </w:rPr>
        <w:fldChar w:fldCharType="end"/>
      </w:r>
      <w:r w:rsidRPr="004A4AE8">
        <w:rPr>
          <w:rFonts w:ascii="Franklin Gothic Book" w:hAnsi="Franklin Gothic Book"/>
          <w:sz w:val="20"/>
          <w:szCs w:val="20"/>
          <w:lang w:val="en-US"/>
        </w:rPr>
        <w:fldChar w:fldCharType="begin"/>
      </w:r>
      <w:r w:rsidRPr="004A4AE8">
        <w:rPr>
          <w:rFonts w:ascii="Franklin Gothic Book" w:hAnsi="Franklin Gothic Book"/>
          <w:sz w:val="20"/>
          <w:szCs w:val="20"/>
          <w:lang w:val="en-US"/>
        </w:rPr>
        <w:instrText xml:space="preserve"> REF _Ref164790862 \r \h </w:instrText>
      </w:r>
      <w:r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(a)</w:t>
      </w:r>
      <w:r w:rsidRPr="004A4AE8">
        <w:rPr>
          <w:rFonts w:ascii="Franklin Gothic Book" w:hAnsi="Franklin Gothic Book"/>
          <w:sz w:val="20"/>
          <w:szCs w:val="20"/>
          <w:lang w:val="en-US"/>
        </w:rPr>
        <w:fldChar w:fldCharType="end"/>
      </w:r>
      <w:r w:rsidRPr="004A4AE8">
        <w:rPr>
          <w:rFonts w:ascii="Franklin Gothic Book" w:hAnsi="Franklin Gothic Book"/>
          <w:sz w:val="20"/>
          <w:szCs w:val="20"/>
          <w:lang w:val="en-US"/>
        </w:rPr>
        <w:fldChar w:fldCharType="begin"/>
      </w:r>
      <w:r w:rsidRPr="004A4AE8">
        <w:rPr>
          <w:rFonts w:ascii="Franklin Gothic Book" w:hAnsi="Franklin Gothic Book"/>
          <w:sz w:val="20"/>
          <w:szCs w:val="20"/>
          <w:lang w:val="en-US"/>
        </w:rPr>
        <w:instrText xml:space="preserve"> REF _Ref164844355 \r \h </w:instrText>
      </w:r>
      <w:r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(1)</w:t>
      </w:r>
      <w:r w:rsidRPr="004A4AE8">
        <w:rPr>
          <w:rFonts w:ascii="Franklin Gothic Book" w:hAnsi="Franklin Gothic Book"/>
          <w:sz w:val="20"/>
          <w:szCs w:val="20"/>
          <w:lang w:val="en-US"/>
        </w:rPr>
        <w:fldChar w:fldCharType="end"/>
      </w:r>
      <w:r w:rsidRPr="004A4AE8">
        <w:rPr>
          <w:rFonts w:ascii="Franklin Gothic Book" w:hAnsi="Franklin Gothic Book"/>
          <w:sz w:val="20"/>
          <w:szCs w:val="20"/>
          <w:lang w:val="en-US"/>
        </w:rPr>
        <w:t xml:space="preserve">and </w:t>
      </w:r>
      <w:r w:rsidRPr="004A4AE8">
        <w:rPr>
          <w:rFonts w:ascii="Franklin Gothic Book" w:hAnsi="Franklin Gothic Book"/>
          <w:sz w:val="20"/>
          <w:szCs w:val="20"/>
          <w:lang w:val="en-US"/>
        </w:rPr>
        <w:fldChar w:fldCharType="begin"/>
      </w:r>
      <w:r w:rsidRPr="004A4AE8">
        <w:rPr>
          <w:rFonts w:ascii="Franklin Gothic Book" w:hAnsi="Franklin Gothic Book"/>
          <w:sz w:val="20"/>
          <w:szCs w:val="20"/>
          <w:lang w:val="en-US"/>
        </w:rPr>
        <w:instrText xml:space="preserve"> REF _Ref164844358 \r \h </w:instrText>
      </w:r>
      <w:r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(2)</w:t>
      </w:r>
      <w:r w:rsidRPr="004A4AE8">
        <w:rPr>
          <w:rFonts w:ascii="Franklin Gothic Book" w:hAnsi="Franklin Gothic Book"/>
          <w:sz w:val="20"/>
          <w:szCs w:val="20"/>
          <w:lang w:val="en-US"/>
        </w:rPr>
        <w:fldChar w:fldCharType="end"/>
      </w:r>
      <w:r w:rsidR="001507E4" w:rsidRPr="004A4AE8">
        <w:rPr>
          <w:rFonts w:ascii="Franklin Gothic Book" w:hAnsi="Franklin Gothic Book"/>
          <w:sz w:val="20"/>
          <w:szCs w:val="20"/>
          <w:lang w:val="en-US"/>
        </w:rPr>
        <w:t>.</w:t>
      </w:r>
      <w:bookmarkEnd w:id="6"/>
    </w:p>
    <w:bookmarkEnd w:id="3"/>
    <w:p w14:paraId="31030B66" w14:textId="66C5144A" w:rsidR="00C27523" w:rsidRPr="004A4AE8" w:rsidRDefault="00C27523" w:rsidP="00C27523">
      <w:pPr>
        <w:pStyle w:val="TCL1"/>
        <w:rPr>
          <w:rFonts w:ascii="Franklin Gothic Book" w:hAnsi="Franklin Gothic Book"/>
          <w:sz w:val="20"/>
          <w:szCs w:val="20"/>
        </w:rPr>
      </w:pPr>
      <w:r w:rsidRPr="004A4AE8">
        <w:rPr>
          <w:rFonts w:ascii="Franklin Gothic Book" w:hAnsi="Franklin Gothic Book"/>
          <w:sz w:val="20"/>
          <w:szCs w:val="20"/>
          <w:lang w:val="en-US"/>
        </w:rPr>
        <w:t xml:space="preserve">Once </w:t>
      </w:r>
      <w:r w:rsidR="001507E4" w:rsidRPr="004A4AE8">
        <w:rPr>
          <w:rFonts w:ascii="Franklin Gothic Book" w:hAnsi="Franklin Gothic Book"/>
          <w:sz w:val="20"/>
          <w:szCs w:val="20"/>
          <w:lang w:val="en-US"/>
        </w:rPr>
        <w:t xml:space="preserve">the items specified in clause </w:t>
      </w:r>
      <w:r w:rsidR="001507E4" w:rsidRPr="004A4AE8">
        <w:rPr>
          <w:rFonts w:ascii="Franklin Gothic Book" w:hAnsi="Franklin Gothic Book"/>
          <w:sz w:val="20"/>
          <w:szCs w:val="20"/>
          <w:lang w:val="en-US"/>
        </w:rPr>
        <w:fldChar w:fldCharType="begin"/>
      </w:r>
      <w:r w:rsidR="001507E4" w:rsidRPr="004A4AE8">
        <w:rPr>
          <w:rFonts w:ascii="Franklin Gothic Book" w:hAnsi="Franklin Gothic Book"/>
          <w:sz w:val="20"/>
          <w:szCs w:val="20"/>
          <w:lang w:val="en-US"/>
        </w:rPr>
        <w:instrText xml:space="preserve"> REF _Ref164790860 \r \h </w:instrText>
      </w:r>
      <w:r w:rsidR="001507E4"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1507E4"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3</w:t>
      </w:r>
      <w:r w:rsidR="001507E4" w:rsidRPr="004A4AE8">
        <w:rPr>
          <w:rFonts w:ascii="Franklin Gothic Book" w:hAnsi="Franklin Gothic Book"/>
          <w:sz w:val="20"/>
          <w:szCs w:val="20"/>
          <w:lang w:val="en-US"/>
        </w:rPr>
        <w:fldChar w:fldCharType="end"/>
      </w:r>
      <w:r w:rsidR="001507E4" w:rsidRPr="004A4AE8">
        <w:rPr>
          <w:rFonts w:ascii="Franklin Gothic Book" w:hAnsi="Franklin Gothic Book"/>
          <w:sz w:val="20"/>
          <w:szCs w:val="20"/>
          <w:lang w:val="en-US"/>
        </w:rPr>
        <w:fldChar w:fldCharType="begin"/>
      </w:r>
      <w:r w:rsidR="001507E4" w:rsidRPr="004A4AE8">
        <w:rPr>
          <w:rFonts w:ascii="Franklin Gothic Book" w:hAnsi="Franklin Gothic Book"/>
          <w:sz w:val="20"/>
          <w:szCs w:val="20"/>
          <w:lang w:val="en-US"/>
        </w:rPr>
        <w:instrText xml:space="preserve"> REF _Ref164790862 \r \h </w:instrText>
      </w:r>
      <w:r w:rsidR="001507E4"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1507E4"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(a)</w:t>
      </w:r>
      <w:r w:rsidR="001507E4" w:rsidRPr="004A4AE8">
        <w:rPr>
          <w:rFonts w:ascii="Franklin Gothic Book" w:hAnsi="Franklin Gothic Book"/>
          <w:sz w:val="20"/>
          <w:szCs w:val="20"/>
          <w:lang w:val="en-US"/>
        </w:rPr>
        <w:fldChar w:fldCharType="end"/>
      </w:r>
      <w:r w:rsidR="001507E4" w:rsidRPr="004A4AE8">
        <w:rPr>
          <w:rFonts w:ascii="Franklin Gothic Book" w:hAnsi="Franklin Gothic Book"/>
          <w:sz w:val="20"/>
          <w:szCs w:val="20"/>
          <w:lang w:val="en-US"/>
        </w:rPr>
        <w:t xml:space="preserve"> are satisfied</w:t>
      </w:r>
      <w:r w:rsidR="0023776B" w:rsidRPr="004A4AE8">
        <w:rPr>
          <w:rFonts w:ascii="Franklin Gothic Book" w:hAnsi="Franklin Gothic Book"/>
          <w:sz w:val="20"/>
          <w:szCs w:val="20"/>
          <w:lang w:val="en-US"/>
        </w:rPr>
        <w:t xml:space="preserve">, </w:t>
      </w:r>
      <w:r w:rsidRPr="004A4AE8">
        <w:rPr>
          <w:rFonts w:ascii="Franklin Gothic Book" w:hAnsi="Franklin Gothic Book"/>
          <w:sz w:val="20"/>
          <w:szCs w:val="20"/>
          <w:lang w:val="en-US"/>
        </w:rPr>
        <w:t xml:space="preserve">any </w:t>
      </w:r>
      <w:r w:rsidR="00AE3C2C" w:rsidRPr="004A4AE8">
        <w:rPr>
          <w:rFonts w:ascii="Franklin Gothic Book" w:hAnsi="Franklin Gothic Book"/>
          <w:sz w:val="20"/>
          <w:szCs w:val="20"/>
          <w:lang w:val="en-US"/>
        </w:rPr>
        <w:t xml:space="preserve">amendments </w:t>
      </w:r>
      <w:r w:rsidRPr="004A4AE8">
        <w:rPr>
          <w:rFonts w:ascii="Franklin Gothic Book" w:hAnsi="Franklin Gothic Book"/>
          <w:sz w:val="20"/>
          <w:szCs w:val="20"/>
          <w:lang w:val="en-US"/>
        </w:rPr>
        <w:t xml:space="preserve">or cancellations </w:t>
      </w:r>
      <w:r w:rsidR="00AE3C2C" w:rsidRPr="004A4AE8">
        <w:rPr>
          <w:rFonts w:ascii="Franklin Gothic Book" w:hAnsi="Franklin Gothic Book"/>
          <w:sz w:val="20"/>
          <w:szCs w:val="20"/>
          <w:lang w:val="en-US"/>
        </w:rPr>
        <w:t xml:space="preserve">will be considered </w:t>
      </w:r>
      <w:r w:rsidRPr="004A4AE8">
        <w:rPr>
          <w:rFonts w:ascii="Franklin Gothic Book" w:hAnsi="Franklin Gothic Book"/>
          <w:sz w:val="20"/>
          <w:szCs w:val="20"/>
          <w:lang w:val="en-US"/>
        </w:rPr>
        <w:t xml:space="preserve">in accordance with </w:t>
      </w:r>
      <w:r w:rsidR="00582704" w:rsidRPr="004A4AE8">
        <w:rPr>
          <w:rFonts w:ascii="Franklin Gothic Book" w:hAnsi="Franklin Gothic Book"/>
          <w:sz w:val="20"/>
          <w:szCs w:val="20"/>
          <w:lang w:val="en-US"/>
        </w:rPr>
        <w:t>c</w:t>
      </w:r>
      <w:r w:rsidRPr="004A4AE8">
        <w:rPr>
          <w:rFonts w:ascii="Franklin Gothic Book" w:hAnsi="Franklin Gothic Book"/>
          <w:sz w:val="20"/>
          <w:szCs w:val="20"/>
          <w:lang w:val="en-US"/>
        </w:rPr>
        <w:t xml:space="preserve">lause </w:t>
      </w:r>
      <w:r w:rsidR="00582704" w:rsidRPr="004A4AE8">
        <w:rPr>
          <w:rFonts w:ascii="Franklin Gothic Book" w:hAnsi="Franklin Gothic Book"/>
          <w:sz w:val="20"/>
          <w:szCs w:val="20"/>
          <w:lang w:val="en-US"/>
        </w:rPr>
        <w:fldChar w:fldCharType="begin"/>
      </w:r>
      <w:r w:rsidR="00582704" w:rsidRPr="004A4AE8">
        <w:rPr>
          <w:rFonts w:ascii="Franklin Gothic Book" w:hAnsi="Franklin Gothic Book"/>
          <w:sz w:val="20"/>
          <w:szCs w:val="20"/>
          <w:lang w:val="en-US"/>
        </w:rPr>
        <w:instrText xml:space="preserve"> REF _Ref158642162 \r \h </w:instrText>
      </w:r>
      <w:r w:rsidR="00582704"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582704"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7</w:t>
      </w:r>
      <w:r w:rsidR="00582704" w:rsidRPr="004A4AE8">
        <w:rPr>
          <w:rFonts w:ascii="Franklin Gothic Book" w:hAnsi="Franklin Gothic Book"/>
          <w:sz w:val="20"/>
          <w:szCs w:val="20"/>
          <w:lang w:val="en-US"/>
        </w:rPr>
        <w:fldChar w:fldCharType="end"/>
      </w:r>
      <w:r w:rsidRPr="004A4AE8">
        <w:rPr>
          <w:rFonts w:ascii="Franklin Gothic Book" w:hAnsi="Franklin Gothic Book"/>
          <w:sz w:val="20"/>
          <w:szCs w:val="20"/>
          <w:lang w:val="en-US"/>
        </w:rPr>
        <w:t>.</w:t>
      </w:r>
    </w:p>
    <w:p w14:paraId="1B5E3604" w14:textId="39D67045" w:rsidR="00702BB4" w:rsidRPr="004A4AE8" w:rsidRDefault="00702BB4" w:rsidP="00FE721C">
      <w:pPr>
        <w:pStyle w:val="TCH1"/>
        <w:rPr>
          <w:rFonts w:ascii="Franklin Gothic Book" w:hAnsi="Franklin Gothic Book"/>
          <w:sz w:val="20"/>
          <w:szCs w:val="20"/>
        </w:rPr>
      </w:pPr>
      <w:bookmarkStart w:id="7" w:name="_Ref164842519"/>
      <w:r w:rsidRPr="004A4AE8">
        <w:rPr>
          <w:rFonts w:ascii="Franklin Gothic Book" w:hAnsi="Franklin Gothic Book"/>
          <w:sz w:val="20"/>
          <w:szCs w:val="20"/>
        </w:rPr>
        <w:t>Planning the Event</w:t>
      </w:r>
      <w:bookmarkEnd w:id="7"/>
    </w:p>
    <w:p w14:paraId="2D28FD32" w14:textId="5A2373BC" w:rsidR="00702BB4" w:rsidRPr="004A4AE8" w:rsidRDefault="00702BB4" w:rsidP="00AE3C2C">
      <w:pPr>
        <w:pStyle w:val="TCL1"/>
        <w:rPr>
          <w:rFonts w:ascii="Franklin Gothic Book" w:hAnsi="Franklin Gothic Book"/>
          <w:sz w:val="20"/>
          <w:szCs w:val="20"/>
        </w:rPr>
      </w:pPr>
      <w:r w:rsidRPr="004A4AE8">
        <w:rPr>
          <w:rFonts w:ascii="Franklin Gothic Book" w:hAnsi="Franklin Gothic Book"/>
          <w:sz w:val="20"/>
          <w:szCs w:val="20"/>
        </w:rPr>
        <w:t xml:space="preserve">We will consult with you to confirm the details of your Event in </w:t>
      </w:r>
      <w:r w:rsidR="00A12260" w:rsidRPr="004A4AE8">
        <w:rPr>
          <w:rFonts w:ascii="Franklin Gothic Book" w:hAnsi="Franklin Gothic Book"/>
          <w:sz w:val="20"/>
          <w:szCs w:val="20"/>
        </w:rPr>
        <w:t xml:space="preserve">the </w:t>
      </w:r>
      <w:r w:rsidRPr="004A4AE8">
        <w:rPr>
          <w:rFonts w:ascii="Franklin Gothic Book" w:hAnsi="Franklin Gothic Book"/>
          <w:sz w:val="20"/>
          <w:szCs w:val="20"/>
        </w:rPr>
        <w:t>period leading up to the Event Date. We will require your confirmation on the following items:</w:t>
      </w:r>
    </w:p>
    <w:p w14:paraId="613F2E74" w14:textId="1879B899" w:rsidR="00DD7529" w:rsidRPr="004A4AE8" w:rsidRDefault="00702BB4" w:rsidP="00DD7529">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b/>
          <w:bCs w:val="0"/>
          <w:sz w:val="20"/>
          <w:szCs w:val="20"/>
          <w:lang w:val="en-US"/>
        </w:rPr>
        <w:t xml:space="preserve">Menu Tasting: </w:t>
      </w:r>
      <w:r w:rsidRPr="004A4AE8">
        <w:rPr>
          <w:rFonts w:ascii="Franklin Gothic Book" w:hAnsi="Franklin Gothic Book"/>
          <w:sz w:val="20"/>
          <w:szCs w:val="20"/>
          <w:lang w:val="en-US"/>
        </w:rPr>
        <w:t xml:space="preserve">If the </w:t>
      </w:r>
      <w:r w:rsidR="00CE2CD3" w:rsidRPr="004A4AE8">
        <w:rPr>
          <w:rFonts w:ascii="Franklin Gothic Book" w:hAnsi="Franklin Gothic Book"/>
          <w:sz w:val="20"/>
          <w:szCs w:val="20"/>
          <w:lang w:val="en-US"/>
        </w:rPr>
        <w:t xml:space="preserve">Minimum Spend </w:t>
      </w:r>
      <w:r w:rsidRPr="004A4AE8">
        <w:rPr>
          <w:rFonts w:ascii="Franklin Gothic Book" w:hAnsi="Franklin Gothic Book"/>
          <w:sz w:val="20"/>
          <w:szCs w:val="20"/>
          <w:lang w:val="en-US"/>
        </w:rPr>
        <w:t xml:space="preserve">is over $20,000, we will organise a menu tasting. </w:t>
      </w:r>
      <w:r w:rsidR="009E67BC" w:rsidRPr="004A4AE8">
        <w:rPr>
          <w:rFonts w:ascii="Franklin Gothic Book" w:hAnsi="Franklin Gothic Book"/>
          <w:sz w:val="20"/>
          <w:szCs w:val="20"/>
          <w:lang w:val="en-US"/>
        </w:rPr>
        <w:t xml:space="preserve">We will provide you with a sample menu and you will be </w:t>
      </w:r>
      <w:r w:rsidRPr="004A4AE8">
        <w:rPr>
          <w:rFonts w:ascii="Franklin Gothic Book" w:hAnsi="Franklin Gothic Book"/>
          <w:sz w:val="20"/>
          <w:szCs w:val="20"/>
          <w:lang w:val="en-US"/>
        </w:rPr>
        <w:t>require</w:t>
      </w:r>
      <w:r w:rsidR="003B6AA5" w:rsidRPr="004A4AE8">
        <w:rPr>
          <w:rFonts w:ascii="Franklin Gothic Book" w:hAnsi="Franklin Gothic Book"/>
          <w:sz w:val="20"/>
          <w:szCs w:val="20"/>
          <w:lang w:val="en-US"/>
        </w:rPr>
        <w:t>d</w:t>
      </w:r>
      <w:r w:rsidRPr="004A4AE8">
        <w:rPr>
          <w:rFonts w:ascii="Franklin Gothic Book" w:hAnsi="Franklin Gothic Book"/>
          <w:sz w:val="20"/>
          <w:szCs w:val="20"/>
          <w:lang w:val="en-US"/>
        </w:rPr>
        <w:t xml:space="preserve"> to </w:t>
      </w:r>
      <w:r w:rsidR="009E67BC" w:rsidRPr="004A4AE8">
        <w:rPr>
          <w:rFonts w:ascii="Franklin Gothic Book" w:hAnsi="Franklin Gothic Book"/>
          <w:sz w:val="20"/>
          <w:szCs w:val="20"/>
          <w:lang w:val="en-US"/>
        </w:rPr>
        <w:t xml:space="preserve">confirm the </w:t>
      </w:r>
      <w:r w:rsidRPr="004A4AE8">
        <w:rPr>
          <w:rFonts w:ascii="Franklin Gothic Book" w:hAnsi="Franklin Gothic Book"/>
          <w:sz w:val="20"/>
          <w:szCs w:val="20"/>
          <w:lang w:val="en-US"/>
        </w:rPr>
        <w:t xml:space="preserve">items for the menu tasting </w:t>
      </w:r>
      <w:r w:rsidR="003B6AA5" w:rsidRPr="004A4AE8">
        <w:rPr>
          <w:rFonts w:ascii="Franklin Gothic Book" w:hAnsi="Franklin Gothic Book"/>
          <w:sz w:val="20"/>
          <w:szCs w:val="20"/>
          <w:lang w:val="en-US"/>
        </w:rPr>
        <w:t>three (3) months prior to the Event</w:t>
      </w:r>
      <w:r w:rsidR="00DD7529" w:rsidRPr="004A4AE8">
        <w:rPr>
          <w:rFonts w:ascii="Franklin Gothic Book" w:hAnsi="Franklin Gothic Book"/>
          <w:sz w:val="20"/>
          <w:szCs w:val="20"/>
          <w:lang w:val="en-US"/>
        </w:rPr>
        <w:t xml:space="preserve"> for the initial tasting (</w:t>
      </w:r>
      <w:r w:rsidR="00DD7529" w:rsidRPr="004A4AE8">
        <w:rPr>
          <w:rFonts w:ascii="Franklin Gothic Book" w:hAnsi="Franklin Gothic Book"/>
          <w:b/>
          <w:bCs w:val="0"/>
          <w:sz w:val="20"/>
          <w:szCs w:val="20"/>
          <w:lang w:val="en-US"/>
        </w:rPr>
        <w:t>Initial Menu Tasting</w:t>
      </w:r>
      <w:r w:rsidR="00DD7529" w:rsidRPr="004A4AE8">
        <w:rPr>
          <w:rFonts w:ascii="Franklin Gothic Book" w:hAnsi="Franklin Gothic Book"/>
          <w:sz w:val="20"/>
          <w:szCs w:val="20"/>
          <w:lang w:val="en-US"/>
        </w:rPr>
        <w:t>)</w:t>
      </w:r>
      <w:r w:rsidR="003B6AA5" w:rsidRPr="004A4AE8">
        <w:rPr>
          <w:rFonts w:ascii="Franklin Gothic Book" w:hAnsi="Franklin Gothic Book"/>
          <w:sz w:val="20"/>
          <w:szCs w:val="20"/>
          <w:lang w:val="en-US"/>
        </w:rPr>
        <w:t xml:space="preserve">. </w:t>
      </w:r>
      <w:r w:rsidR="00DD7529" w:rsidRPr="004A4AE8">
        <w:rPr>
          <w:rFonts w:ascii="Franklin Gothic Book" w:hAnsi="Franklin Gothic Book"/>
          <w:sz w:val="20"/>
          <w:szCs w:val="20"/>
          <w:lang w:val="en-US"/>
        </w:rPr>
        <w:t xml:space="preserve"> The Initial Menu Tasting is complimentary and includes 1 glass of wine per person attending. A maximum of </w:t>
      </w:r>
      <w:r w:rsidR="008B2DA2" w:rsidRPr="004A4AE8">
        <w:rPr>
          <w:rFonts w:ascii="Franklin Gothic Book" w:hAnsi="Franklin Gothic Book"/>
          <w:sz w:val="20"/>
          <w:szCs w:val="20"/>
          <w:lang w:val="en-US"/>
        </w:rPr>
        <w:t>2</w:t>
      </w:r>
      <w:r w:rsidR="00DD7529" w:rsidRPr="004A4AE8">
        <w:rPr>
          <w:rFonts w:ascii="Franklin Gothic Book" w:hAnsi="Franklin Gothic Book"/>
          <w:sz w:val="20"/>
          <w:szCs w:val="20"/>
          <w:lang w:val="en-US"/>
        </w:rPr>
        <w:t xml:space="preserve"> people may attend the Initial Menu Tasting unless otherwise </w:t>
      </w:r>
      <w:proofErr w:type="gramStart"/>
      <w:r w:rsidR="00DD7529" w:rsidRPr="004A4AE8">
        <w:rPr>
          <w:rFonts w:ascii="Franklin Gothic Book" w:hAnsi="Franklin Gothic Book"/>
          <w:sz w:val="20"/>
          <w:szCs w:val="20"/>
          <w:lang w:val="en-US"/>
        </w:rPr>
        <w:t>agree</w:t>
      </w:r>
      <w:proofErr w:type="gramEnd"/>
      <w:r w:rsidR="00DD7529" w:rsidRPr="004A4AE8">
        <w:rPr>
          <w:rFonts w:ascii="Franklin Gothic Book" w:hAnsi="Franklin Gothic Book"/>
          <w:sz w:val="20"/>
          <w:szCs w:val="20"/>
          <w:lang w:val="en-US"/>
        </w:rPr>
        <w:t xml:space="preserve"> by us in writing. Any food items or drinks ordered at the Initial Menu Tasting which were not confirmed by you prior will be charged separately and payment is required at the end of the Initial Menu Tasting. Any additional tastings after the Initial Menu Tasting can be arranged at a date and time confirmed by us and acceptable to </w:t>
      </w:r>
      <w:r w:rsidR="00DD7529" w:rsidRPr="004A4AE8">
        <w:rPr>
          <w:rFonts w:ascii="Franklin Gothic Book" w:hAnsi="Franklin Gothic Book"/>
          <w:sz w:val="20"/>
          <w:szCs w:val="20"/>
          <w:lang w:val="en-US"/>
        </w:rPr>
        <w:lastRenderedPageBreak/>
        <w:t xml:space="preserve">you, for an additional fee as advised by us. </w:t>
      </w:r>
    </w:p>
    <w:p w14:paraId="5187F075" w14:textId="402FB363" w:rsidR="00A12260" w:rsidRPr="004A4AE8" w:rsidRDefault="00ED47FD" w:rsidP="00AE3C2C">
      <w:pPr>
        <w:pStyle w:val="TCL2"/>
        <w:numPr>
          <w:ilvl w:val="3"/>
          <w:numId w:val="11"/>
        </w:numPr>
        <w:ind w:left="990" w:hanging="450"/>
        <w:rPr>
          <w:rFonts w:ascii="Franklin Gothic Book" w:hAnsi="Franklin Gothic Book"/>
          <w:sz w:val="20"/>
          <w:szCs w:val="20"/>
          <w:lang w:val="en-US"/>
        </w:rPr>
      </w:pPr>
      <w:bookmarkStart w:id="8" w:name="_Ref164791594"/>
      <w:r w:rsidRPr="004A4AE8">
        <w:rPr>
          <w:rFonts w:ascii="Franklin Gothic Book" w:hAnsi="Franklin Gothic Book"/>
          <w:b/>
          <w:bCs w:val="0"/>
          <w:sz w:val="20"/>
          <w:szCs w:val="20"/>
          <w:lang w:val="en-US"/>
        </w:rPr>
        <w:t>Guest Numbers</w:t>
      </w:r>
      <w:r w:rsidR="00A12260" w:rsidRPr="004A4AE8">
        <w:rPr>
          <w:rFonts w:ascii="Franklin Gothic Book" w:hAnsi="Franklin Gothic Book"/>
          <w:sz w:val="20"/>
          <w:szCs w:val="20"/>
          <w:lang w:val="en-US"/>
        </w:rPr>
        <w:t xml:space="preserve">: </w:t>
      </w:r>
      <w:bookmarkEnd w:id="8"/>
      <w:r w:rsidR="00A12260" w:rsidRPr="004A4AE8">
        <w:rPr>
          <w:rFonts w:ascii="Franklin Gothic Book" w:hAnsi="Franklin Gothic Book"/>
          <w:sz w:val="20"/>
          <w:szCs w:val="20"/>
          <w:lang w:val="en-US"/>
        </w:rPr>
        <w:t xml:space="preserve">Final Guest numbers must be confirmed 10 Business Days prior to the Event. </w:t>
      </w:r>
    </w:p>
    <w:p w14:paraId="742B8026" w14:textId="59A0A658" w:rsidR="00A12260" w:rsidRPr="004A4AE8" w:rsidRDefault="00A12260" w:rsidP="00AE3C2C">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b/>
          <w:bCs w:val="0"/>
          <w:sz w:val="20"/>
          <w:szCs w:val="20"/>
          <w:lang w:val="en-US"/>
        </w:rPr>
        <w:t>Dietary requirements</w:t>
      </w:r>
      <w:r w:rsidRPr="004A4AE8">
        <w:rPr>
          <w:rFonts w:ascii="Franklin Gothic Book" w:hAnsi="Franklin Gothic Book"/>
          <w:sz w:val="20"/>
          <w:szCs w:val="20"/>
          <w:lang w:val="en-US"/>
        </w:rPr>
        <w:t xml:space="preserve">: We will cater for special dietary requirements that are notified to us </w:t>
      </w:r>
      <w:r w:rsidR="00AE3C2C" w:rsidRPr="004A4AE8">
        <w:rPr>
          <w:rFonts w:ascii="Franklin Gothic Book" w:hAnsi="Franklin Gothic Book"/>
          <w:sz w:val="20"/>
          <w:szCs w:val="20"/>
          <w:lang w:val="en-US"/>
        </w:rPr>
        <w:t xml:space="preserve">no later than </w:t>
      </w:r>
      <w:r w:rsidRPr="004A4AE8">
        <w:rPr>
          <w:rFonts w:ascii="Franklin Gothic Book" w:hAnsi="Franklin Gothic Book"/>
          <w:sz w:val="20"/>
          <w:szCs w:val="20"/>
          <w:lang w:val="en-US"/>
        </w:rPr>
        <w:t xml:space="preserve">10 Business Days prior to the Event Date. Only previously advised special requirements will be accommodated on the </w:t>
      </w:r>
      <w:r w:rsidR="00AE3C2C" w:rsidRPr="004A4AE8">
        <w:rPr>
          <w:rFonts w:ascii="Franklin Gothic Book" w:hAnsi="Franklin Gothic Book"/>
          <w:sz w:val="20"/>
          <w:szCs w:val="20"/>
          <w:lang w:val="en-US"/>
        </w:rPr>
        <w:t>Event Date</w:t>
      </w:r>
      <w:r w:rsidRPr="004A4AE8">
        <w:rPr>
          <w:rFonts w:ascii="Franklin Gothic Book" w:hAnsi="Franklin Gothic Book"/>
          <w:sz w:val="20"/>
          <w:szCs w:val="20"/>
          <w:lang w:val="en-US"/>
        </w:rPr>
        <w:t>. The utmost diligence will be taken with all special dietary requirements, but meals may contain trace elements as the kitchen does process allergen items.</w:t>
      </w:r>
    </w:p>
    <w:p w14:paraId="174AF0B9" w14:textId="0BE7AFF4" w:rsidR="003B6AA5" w:rsidRPr="004A4AE8" w:rsidRDefault="003B6AA5" w:rsidP="00AE3C2C">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b/>
          <w:bCs w:val="0"/>
          <w:sz w:val="20"/>
          <w:szCs w:val="20"/>
          <w:lang w:val="en-US"/>
        </w:rPr>
        <w:t>Service Timings</w:t>
      </w:r>
      <w:r w:rsidRPr="004A4AE8">
        <w:rPr>
          <w:rFonts w:ascii="Franklin Gothic Book" w:hAnsi="Franklin Gothic Book"/>
          <w:sz w:val="20"/>
          <w:szCs w:val="20"/>
          <w:lang w:val="en-US"/>
        </w:rPr>
        <w:t xml:space="preserve">: You must confirm timings for </w:t>
      </w:r>
      <w:r w:rsidR="00AE3C2C" w:rsidRPr="004A4AE8">
        <w:rPr>
          <w:rFonts w:ascii="Franklin Gothic Book" w:hAnsi="Franklin Gothic Book"/>
          <w:sz w:val="20"/>
          <w:szCs w:val="20"/>
          <w:lang w:val="en-US"/>
        </w:rPr>
        <w:t xml:space="preserve">the food and beverage </w:t>
      </w:r>
      <w:r w:rsidRPr="004A4AE8">
        <w:rPr>
          <w:rFonts w:ascii="Franklin Gothic Book" w:hAnsi="Franklin Gothic Book"/>
          <w:sz w:val="20"/>
          <w:szCs w:val="20"/>
          <w:lang w:val="en-US"/>
        </w:rPr>
        <w:t xml:space="preserve">service during the Event at least </w:t>
      </w:r>
      <w:r w:rsidR="00A12260" w:rsidRPr="004A4AE8">
        <w:rPr>
          <w:rFonts w:ascii="Franklin Gothic Book" w:hAnsi="Franklin Gothic Book"/>
          <w:sz w:val="20"/>
          <w:szCs w:val="20"/>
          <w:lang w:val="en-US"/>
        </w:rPr>
        <w:t>10 Business D</w:t>
      </w:r>
      <w:r w:rsidRPr="004A4AE8">
        <w:rPr>
          <w:rFonts w:ascii="Franklin Gothic Book" w:hAnsi="Franklin Gothic Book"/>
          <w:sz w:val="20"/>
          <w:szCs w:val="20"/>
          <w:lang w:val="en-US"/>
        </w:rPr>
        <w:t xml:space="preserve">ays prior to the Event. </w:t>
      </w:r>
    </w:p>
    <w:p w14:paraId="5BAB7CE4" w14:textId="4B5B3603" w:rsidR="00A12260" w:rsidRPr="004A4AE8" w:rsidRDefault="00A12260" w:rsidP="00AE3C2C">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b/>
          <w:bCs w:val="0"/>
          <w:sz w:val="20"/>
          <w:szCs w:val="20"/>
          <w:lang w:val="en-US"/>
        </w:rPr>
        <w:t>Entertainment</w:t>
      </w:r>
      <w:r w:rsidRPr="004A4AE8">
        <w:rPr>
          <w:rFonts w:ascii="Franklin Gothic Book" w:hAnsi="Franklin Gothic Book"/>
          <w:sz w:val="20"/>
          <w:szCs w:val="20"/>
          <w:lang w:val="en-US"/>
        </w:rPr>
        <w:t xml:space="preserve">: All </w:t>
      </w:r>
      <w:r w:rsidR="00AE3C2C" w:rsidRPr="004A4AE8">
        <w:rPr>
          <w:rFonts w:ascii="Franklin Gothic Book" w:hAnsi="Franklin Gothic Book"/>
          <w:sz w:val="20"/>
          <w:szCs w:val="20"/>
          <w:lang w:val="en-US"/>
        </w:rPr>
        <w:t>E</w:t>
      </w:r>
      <w:r w:rsidRPr="004A4AE8">
        <w:rPr>
          <w:rFonts w:ascii="Franklin Gothic Book" w:hAnsi="Franklin Gothic Book"/>
          <w:sz w:val="20"/>
          <w:szCs w:val="20"/>
          <w:lang w:val="en-US"/>
        </w:rPr>
        <w:t>ntertainment</w:t>
      </w:r>
      <w:r w:rsidR="00AE3C2C" w:rsidRPr="004A4AE8">
        <w:rPr>
          <w:rFonts w:ascii="Franklin Gothic Book" w:hAnsi="Franklin Gothic Book"/>
          <w:sz w:val="20"/>
          <w:szCs w:val="20"/>
          <w:lang w:val="en-US"/>
        </w:rPr>
        <w:t xml:space="preserve"> </w:t>
      </w:r>
      <w:r w:rsidRPr="004A4AE8">
        <w:rPr>
          <w:rFonts w:ascii="Franklin Gothic Book" w:hAnsi="Franklin Gothic Book"/>
          <w:sz w:val="20"/>
          <w:szCs w:val="20"/>
          <w:lang w:val="en-US"/>
        </w:rPr>
        <w:t>must be sourced by you at your own cost. We must approve details and set-up arrangements at least 10 Business Days prior to the Event Date. If organising projectors or using our sound system, you must have someone in charge of controlling this for the duration of the Event. All Entertainment must comply with any noise or time restrictions as advised by us and the reasonable directions of us on the Event Date. You are responsible for obtaining all necessary approvals and permits for the Entertainment.</w:t>
      </w:r>
    </w:p>
    <w:p w14:paraId="0B3631DC" w14:textId="060652BD" w:rsidR="003B6AA5" w:rsidRPr="004A4AE8" w:rsidRDefault="003B6AA5" w:rsidP="00AE3C2C">
      <w:pPr>
        <w:pStyle w:val="TCL1"/>
        <w:rPr>
          <w:rFonts w:ascii="Franklin Gothic Book" w:hAnsi="Franklin Gothic Book"/>
          <w:sz w:val="20"/>
          <w:szCs w:val="20"/>
        </w:rPr>
      </w:pPr>
      <w:r w:rsidRPr="004A4AE8">
        <w:rPr>
          <w:rFonts w:ascii="Franklin Gothic Book" w:hAnsi="Franklin Gothic Book"/>
          <w:sz w:val="20"/>
          <w:szCs w:val="20"/>
        </w:rPr>
        <w:t xml:space="preserve">Additional details, such as those confirmed pursuant to this clause, will be added to the Event </w:t>
      </w:r>
      <w:r w:rsidR="002D5BC7" w:rsidRPr="004A4AE8">
        <w:rPr>
          <w:rFonts w:ascii="Franklin Gothic Book" w:hAnsi="Franklin Gothic Book"/>
          <w:sz w:val="20"/>
          <w:szCs w:val="20"/>
        </w:rPr>
        <w:t>Order</w:t>
      </w:r>
      <w:r w:rsidRPr="004A4AE8">
        <w:rPr>
          <w:rFonts w:ascii="Franklin Gothic Book" w:hAnsi="Franklin Gothic Book"/>
          <w:sz w:val="20"/>
          <w:szCs w:val="20"/>
        </w:rPr>
        <w:t xml:space="preserve"> Form. You will be asked to confirm the final details of </w:t>
      </w:r>
      <w:r w:rsidR="00C21DBD" w:rsidRPr="004A4AE8">
        <w:rPr>
          <w:rFonts w:ascii="Franklin Gothic Book" w:hAnsi="Franklin Gothic Book"/>
          <w:sz w:val="20"/>
          <w:szCs w:val="20"/>
        </w:rPr>
        <w:t>the E</w:t>
      </w:r>
      <w:r w:rsidRPr="004A4AE8">
        <w:rPr>
          <w:rFonts w:ascii="Franklin Gothic Book" w:hAnsi="Franklin Gothic Book"/>
          <w:sz w:val="20"/>
          <w:szCs w:val="20"/>
        </w:rPr>
        <w:t xml:space="preserve">vent by signing and returning to us by email </w:t>
      </w:r>
      <w:r w:rsidR="00C21DBD" w:rsidRPr="004A4AE8">
        <w:rPr>
          <w:rFonts w:ascii="Franklin Gothic Book" w:hAnsi="Franklin Gothic Book"/>
          <w:sz w:val="20"/>
          <w:szCs w:val="20"/>
        </w:rPr>
        <w:t xml:space="preserve">at least </w:t>
      </w:r>
      <w:r w:rsidR="00A12260" w:rsidRPr="004A4AE8">
        <w:rPr>
          <w:rFonts w:ascii="Franklin Gothic Book" w:hAnsi="Franklin Gothic Book"/>
          <w:sz w:val="20"/>
          <w:szCs w:val="20"/>
        </w:rPr>
        <w:t>10 Business D</w:t>
      </w:r>
      <w:r w:rsidR="00C21DBD" w:rsidRPr="004A4AE8">
        <w:rPr>
          <w:rFonts w:ascii="Franklin Gothic Book" w:hAnsi="Franklin Gothic Book"/>
          <w:sz w:val="20"/>
          <w:szCs w:val="20"/>
        </w:rPr>
        <w:t>ays prior to the Event</w:t>
      </w:r>
      <w:r w:rsidRPr="004A4AE8">
        <w:rPr>
          <w:rFonts w:ascii="Franklin Gothic Book" w:hAnsi="Franklin Gothic Book"/>
          <w:sz w:val="20"/>
          <w:szCs w:val="20"/>
        </w:rPr>
        <w:t xml:space="preserve">. </w:t>
      </w:r>
    </w:p>
    <w:p w14:paraId="50A34653" w14:textId="4DF06BA3" w:rsidR="00B573BC" w:rsidRPr="004A4AE8" w:rsidRDefault="00B573BC" w:rsidP="00FE721C">
      <w:pPr>
        <w:pStyle w:val="TCH1"/>
        <w:rPr>
          <w:rFonts w:ascii="Franklin Gothic Book" w:hAnsi="Franklin Gothic Book"/>
          <w:sz w:val="20"/>
          <w:szCs w:val="20"/>
        </w:rPr>
      </w:pPr>
      <w:r w:rsidRPr="004A4AE8">
        <w:rPr>
          <w:rFonts w:ascii="Franklin Gothic Book" w:hAnsi="Franklin Gothic Book"/>
          <w:sz w:val="20"/>
          <w:szCs w:val="20"/>
        </w:rPr>
        <w:t>Conditions of Use</w:t>
      </w:r>
    </w:p>
    <w:p w14:paraId="5E0375FB" w14:textId="5221454E" w:rsidR="00B200D2" w:rsidRPr="004A4AE8" w:rsidRDefault="008270E6" w:rsidP="00B573BC">
      <w:pPr>
        <w:pStyle w:val="TCH2"/>
        <w:rPr>
          <w:rFonts w:ascii="Franklin Gothic Book" w:hAnsi="Franklin Gothic Book"/>
          <w:sz w:val="20"/>
          <w:szCs w:val="20"/>
        </w:rPr>
      </w:pPr>
      <w:bookmarkStart w:id="9" w:name="_Ref164843899"/>
      <w:r w:rsidRPr="004A4AE8">
        <w:rPr>
          <w:rFonts w:ascii="Franklin Gothic Book" w:hAnsi="Franklin Gothic Book"/>
          <w:sz w:val="20"/>
          <w:szCs w:val="20"/>
        </w:rPr>
        <w:t>U</w:t>
      </w:r>
      <w:r w:rsidR="00B200D2" w:rsidRPr="004A4AE8">
        <w:rPr>
          <w:rFonts w:ascii="Franklin Gothic Book" w:hAnsi="Franklin Gothic Book"/>
          <w:sz w:val="20"/>
          <w:szCs w:val="20"/>
        </w:rPr>
        <w:t>se</w:t>
      </w:r>
      <w:bookmarkEnd w:id="9"/>
    </w:p>
    <w:p w14:paraId="2301FDD7" w14:textId="6EDE0811" w:rsidR="008A50DA" w:rsidRPr="004A4AE8" w:rsidRDefault="00AE3C2C" w:rsidP="00B200D2">
      <w:pPr>
        <w:pStyle w:val="TCL1"/>
        <w:rPr>
          <w:rFonts w:ascii="Franklin Gothic Book" w:hAnsi="Franklin Gothic Book"/>
          <w:sz w:val="20"/>
          <w:szCs w:val="20"/>
        </w:rPr>
      </w:pPr>
      <w:r w:rsidRPr="004A4AE8">
        <w:rPr>
          <w:rFonts w:ascii="Franklin Gothic Book" w:hAnsi="Franklin Gothic Book"/>
          <w:b/>
          <w:bCs w:val="0"/>
          <w:sz w:val="20"/>
          <w:szCs w:val="20"/>
        </w:rPr>
        <w:t>Non-Exclusive Licence</w:t>
      </w:r>
      <w:r w:rsidRPr="004A4AE8">
        <w:rPr>
          <w:rFonts w:ascii="Franklin Gothic Book" w:hAnsi="Franklin Gothic Book"/>
          <w:sz w:val="20"/>
          <w:szCs w:val="20"/>
        </w:rPr>
        <w:t xml:space="preserve">: </w:t>
      </w:r>
      <w:r w:rsidR="008A50DA" w:rsidRPr="004A4AE8">
        <w:rPr>
          <w:rFonts w:ascii="Franklin Gothic Book" w:hAnsi="Franklin Gothic Book"/>
          <w:sz w:val="20"/>
          <w:szCs w:val="20"/>
        </w:rPr>
        <w:t xml:space="preserve">Your use of the Venue during the Hire Period is by non-exclusive licence only. </w:t>
      </w:r>
    </w:p>
    <w:p w14:paraId="357C267F" w14:textId="0E1C57A9" w:rsidR="00B573BC" w:rsidRPr="004A4AE8" w:rsidRDefault="00AE3C2C" w:rsidP="00B200D2">
      <w:pPr>
        <w:pStyle w:val="TCL1"/>
        <w:rPr>
          <w:rFonts w:ascii="Franklin Gothic Book" w:hAnsi="Franklin Gothic Book"/>
          <w:sz w:val="20"/>
          <w:szCs w:val="20"/>
        </w:rPr>
      </w:pPr>
      <w:r w:rsidRPr="004A4AE8">
        <w:rPr>
          <w:rFonts w:ascii="Franklin Gothic Book" w:hAnsi="Franklin Gothic Book"/>
          <w:b/>
          <w:bCs w:val="0"/>
          <w:sz w:val="20"/>
          <w:szCs w:val="20"/>
        </w:rPr>
        <w:t>Security</w:t>
      </w:r>
      <w:r w:rsidRPr="004A4AE8">
        <w:rPr>
          <w:rFonts w:ascii="Franklin Gothic Book" w:hAnsi="Franklin Gothic Book"/>
          <w:sz w:val="20"/>
          <w:szCs w:val="20"/>
        </w:rPr>
        <w:t xml:space="preserve">: </w:t>
      </w:r>
      <w:r w:rsidR="00B200D2" w:rsidRPr="004A4AE8">
        <w:rPr>
          <w:rFonts w:ascii="Franklin Gothic Book" w:hAnsi="Franklin Gothic Book"/>
          <w:sz w:val="20"/>
          <w:szCs w:val="20"/>
        </w:rPr>
        <w:t xml:space="preserve">You, or your authorised representative, must remain in attendance during the Hire Period and you are responsible for security </w:t>
      </w:r>
      <w:r w:rsidR="009D6774" w:rsidRPr="004A4AE8">
        <w:rPr>
          <w:rFonts w:ascii="Franklin Gothic Book" w:hAnsi="Franklin Gothic Book"/>
          <w:sz w:val="20"/>
          <w:szCs w:val="20"/>
        </w:rPr>
        <w:t>o</w:t>
      </w:r>
      <w:r w:rsidR="00B200D2" w:rsidRPr="004A4AE8">
        <w:rPr>
          <w:rFonts w:ascii="Franklin Gothic Book" w:hAnsi="Franklin Gothic Book"/>
          <w:sz w:val="20"/>
          <w:szCs w:val="20"/>
        </w:rPr>
        <w:t xml:space="preserve">f the Venue, </w:t>
      </w:r>
      <w:r w:rsidR="00B200D2" w:rsidRPr="004A4AE8">
        <w:rPr>
          <w:rFonts w:ascii="Franklin Gothic Book" w:hAnsi="Franklin Gothic Book"/>
          <w:sz w:val="20"/>
          <w:szCs w:val="20"/>
        </w:rPr>
        <w:t>safety of Guests a</w:t>
      </w:r>
      <w:r w:rsidR="009D6774" w:rsidRPr="004A4AE8">
        <w:rPr>
          <w:rFonts w:ascii="Franklin Gothic Book" w:hAnsi="Franklin Gothic Book"/>
          <w:sz w:val="20"/>
          <w:szCs w:val="20"/>
        </w:rPr>
        <w:t>n</w:t>
      </w:r>
      <w:r w:rsidR="00B200D2" w:rsidRPr="004A4AE8">
        <w:rPr>
          <w:rFonts w:ascii="Franklin Gothic Book" w:hAnsi="Franklin Gothic Book"/>
          <w:sz w:val="20"/>
          <w:szCs w:val="20"/>
        </w:rPr>
        <w:t>d supervision of all activities during the Hire Period.</w:t>
      </w:r>
    </w:p>
    <w:p w14:paraId="5EE3469F" w14:textId="06011E7B" w:rsidR="00FD6632" w:rsidRPr="004A4AE8" w:rsidRDefault="00AE3C2C" w:rsidP="00B200D2">
      <w:pPr>
        <w:pStyle w:val="TCL1"/>
        <w:rPr>
          <w:rFonts w:ascii="Franklin Gothic Book" w:hAnsi="Franklin Gothic Book"/>
          <w:sz w:val="20"/>
          <w:szCs w:val="20"/>
        </w:rPr>
      </w:pPr>
      <w:r w:rsidRPr="004A4AE8">
        <w:rPr>
          <w:rFonts w:ascii="Franklin Gothic Book" w:hAnsi="Franklin Gothic Book"/>
          <w:b/>
          <w:bCs w:val="0"/>
          <w:sz w:val="20"/>
          <w:szCs w:val="20"/>
        </w:rPr>
        <w:t>Smoking Prohibited</w:t>
      </w:r>
      <w:r w:rsidRPr="004A4AE8">
        <w:rPr>
          <w:rFonts w:ascii="Franklin Gothic Book" w:hAnsi="Franklin Gothic Book"/>
          <w:sz w:val="20"/>
          <w:szCs w:val="20"/>
        </w:rPr>
        <w:t xml:space="preserve">: </w:t>
      </w:r>
      <w:r w:rsidR="00FD6632" w:rsidRPr="004A4AE8">
        <w:rPr>
          <w:rFonts w:ascii="Franklin Gothic Book" w:hAnsi="Franklin Gothic Book"/>
          <w:sz w:val="20"/>
          <w:szCs w:val="20"/>
        </w:rPr>
        <w:t>The Venue and the Building are smoke free</w:t>
      </w:r>
      <w:r w:rsidR="00612028" w:rsidRPr="004A4AE8">
        <w:rPr>
          <w:rFonts w:ascii="Franklin Gothic Book" w:hAnsi="Franklin Gothic Book"/>
          <w:sz w:val="20"/>
          <w:szCs w:val="20"/>
        </w:rPr>
        <w:t xml:space="preserve"> and as such smoking </w:t>
      </w:r>
      <w:r w:rsidR="008643A9" w:rsidRPr="004A4AE8">
        <w:rPr>
          <w:rFonts w:ascii="Franklin Gothic Book" w:hAnsi="Franklin Gothic Book"/>
          <w:sz w:val="20"/>
          <w:szCs w:val="20"/>
        </w:rPr>
        <w:t xml:space="preserve">or vaping </w:t>
      </w:r>
      <w:r w:rsidR="00612028" w:rsidRPr="004A4AE8">
        <w:rPr>
          <w:rFonts w:ascii="Franklin Gothic Book" w:hAnsi="Franklin Gothic Book"/>
          <w:sz w:val="20"/>
          <w:szCs w:val="20"/>
        </w:rPr>
        <w:t>is strictly prohibited</w:t>
      </w:r>
      <w:r w:rsidR="00FD6632" w:rsidRPr="004A4AE8">
        <w:rPr>
          <w:rFonts w:ascii="Franklin Gothic Book" w:hAnsi="Franklin Gothic Book"/>
          <w:sz w:val="20"/>
          <w:szCs w:val="20"/>
        </w:rPr>
        <w:t>.</w:t>
      </w:r>
      <w:r w:rsidR="002D5C48" w:rsidRPr="004A4AE8">
        <w:rPr>
          <w:rFonts w:ascii="Franklin Gothic Book" w:hAnsi="Franklin Gothic Book"/>
          <w:sz w:val="20"/>
          <w:szCs w:val="20"/>
        </w:rPr>
        <w:t xml:space="preserve"> </w:t>
      </w:r>
    </w:p>
    <w:p w14:paraId="28180705" w14:textId="3065BE8A" w:rsidR="00C359F0" w:rsidRPr="004A4AE8" w:rsidRDefault="00AE3C2C" w:rsidP="00B200D2">
      <w:pPr>
        <w:pStyle w:val="TCL1"/>
        <w:rPr>
          <w:rFonts w:ascii="Franklin Gothic Book" w:hAnsi="Franklin Gothic Book"/>
          <w:sz w:val="20"/>
          <w:szCs w:val="20"/>
        </w:rPr>
      </w:pPr>
      <w:r w:rsidRPr="004A4AE8">
        <w:rPr>
          <w:rFonts w:ascii="Franklin Gothic Book" w:hAnsi="Franklin Gothic Book"/>
          <w:b/>
          <w:bCs w:val="0"/>
          <w:sz w:val="20"/>
          <w:szCs w:val="20"/>
        </w:rPr>
        <w:t>No offensive or illegal conduct</w:t>
      </w:r>
      <w:r w:rsidRPr="004A4AE8">
        <w:rPr>
          <w:rFonts w:ascii="Franklin Gothic Book" w:hAnsi="Franklin Gothic Book"/>
          <w:sz w:val="20"/>
          <w:szCs w:val="20"/>
        </w:rPr>
        <w:t xml:space="preserve">: </w:t>
      </w:r>
      <w:r w:rsidR="00C359F0" w:rsidRPr="004A4AE8">
        <w:rPr>
          <w:rFonts w:ascii="Franklin Gothic Book" w:hAnsi="Franklin Gothic Book"/>
          <w:sz w:val="20"/>
          <w:szCs w:val="20"/>
        </w:rPr>
        <w:t>You must only use the Venue for lawful purposes</w:t>
      </w:r>
      <w:r w:rsidR="00582704" w:rsidRPr="004A4AE8">
        <w:rPr>
          <w:rFonts w:ascii="Franklin Gothic Book" w:hAnsi="Franklin Gothic Book"/>
          <w:sz w:val="20"/>
          <w:szCs w:val="20"/>
        </w:rPr>
        <w:t xml:space="preserve"> (and </w:t>
      </w:r>
      <w:proofErr w:type="gramStart"/>
      <w:r w:rsidR="00582704" w:rsidRPr="004A4AE8">
        <w:rPr>
          <w:rFonts w:ascii="Franklin Gothic Book" w:hAnsi="Franklin Gothic Book"/>
          <w:sz w:val="20"/>
          <w:szCs w:val="20"/>
        </w:rPr>
        <w:t>in particular the</w:t>
      </w:r>
      <w:proofErr w:type="gramEnd"/>
      <w:r w:rsidR="00582704" w:rsidRPr="004A4AE8">
        <w:rPr>
          <w:rFonts w:ascii="Franklin Gothic Book" w:hAnsi="Franklin Gothic Book"/>
          <w:sz w:val="20"/>
          <w:szCs w:val="20"/>
        </w:rPr>
        <w:t xml:space="preserve"> purpose approved in the </w:t>
      </w:r>
      <w:r w:rsidR="00D71CAB" w:rsidRPr="004A4AE8">
        <w:rPr>
          <w:rFonts w:ascii="Franklin Gothic Book" w:hAnsi="Franklin Gothic Book"/>
          <w:sz w:val="20"/>
          <w:szCs w:val="20"/>
        </w:rPr>
        <w:t>Event Details Form</w:t>
      </w:r>
      <w:r w:rsidR="00582704" w:rsidRPr="004A4AE8">
        <w:rPr>
          <w:rFonts w:ascii="Franklin Gothic Book" w:hAnsi="Franklin Gothic Book"/>
          <w:sz w:val="20"/>
          <w:szCs w:val="20"/>
        </w:rPr>
        <w:t>)</w:t>
      </w:r>
      <w:r w:rsidR="00C359F0" w:rsidRPr="004A4AE8">
        <w:rPr>
          <w:rFonts w:ascii="Franklin Gothic Book" w:hAnsi="Franklin Gothic Book"/>
          <w:sz w:val="20"/>
          <w:szCs w:val="20"/>
        </w:rPr>
        <w:t>, and must not use the Venue for any dangerous, offensive, noxious or unethical use or any use which may dama</w:t>
      </w:r>
      <w:r w:rsidR="008270E6" w:rsidRPr="004A4AE8">
        <w:rPr>
          <w:rFonts w:ascii="Franklin Gothic Book" w:hAnsi="Franklin Gothic Book"/>
          <w:sz w:val="20"/>
          <w:szCs w:val="20"/>
        </w:rPr>
        <w:t>g</w:t>
      </w:r>
      <w:r w:rsidR="00C359F0" w:rsidRPr="004A4AE8">
        <w:rPr>
          <w:rFonts w:ascii="Franklin Gothic Book" w:hAnsi="Franklin Gothic Book"/>
          <w:sz w:val="20"/>
          <w:szCs w:val="20"/>
        </w:rPr>
        <w:t xml:space="preserve">e </w:t>
      </w:r>
      <w:r w:rsidR="009D6774" w:rsidRPr="004A4AE8">
        <w:rPr>
          <w:rFonts w:ascii="Franklin Gothic Book" w:hAnsi="Franklin Gothic Book"/>
          <w:sz w:val="20"/>
          <w:szCs w:val="20"/>
        </w:rPr>
        <w:t xml:space="preserve">our </w:t>
      </w:r>
      <w:r w:rsidR="00C359F0" w:rsidRPr="004A4AE8">
        <w:rPr>
          <w:rFonts w:ascii="Franklin Gothic Book" w:hAnsi="Franklin Gothic Book"/>
          <w:sz w:val="20"/>
          <w:szCs w:val="20"/>
        </w:rPr>
        <w:t>reputation or public image</w:t>
      </w:r>
      <w:r w:rsidR="009D6774" w:rsidRPr="004A4AE8">
        <w:rPr>
          <w:rFonts w:ascii="Franklin Gothic Book" w:hAnsi="Franklin Gothic Book"/>
          <w:sz w:val="20"/>
          <w:szCs w:val="20"/>
        </w:rPr>
        <w:t xml:space="preserve"> or that of</w:t>
      </w:r>
      <w:r w:rsidR="00C359F0" w:rsidRPr="004A4AE8">
        <w:rPr>
          <w:rFonts w:ascii="Franklin Gothic Book" w:hAnsi="Franklin Gothic Book"/>
          <w:sz w:val="20"/>
          <w:szCs w:val="20"/>
        </w:rPr>
        <w:t xml:space="preserve"> the Venue</w:t>
      </w:r>
      <w:r w:rsidR="008270E6" w:rsidRPr="004A4AE8">
        <w:rPr>
          <w:rFonts w:ascii="Franklin Gothic Book" w:hAnsi="Franklin Gothic Book"/>
          <w:sz w:val="20"/>
          <w:szCs w:val="20"/>
        </w:rPr>
        <w:t xml:space="preserve"> or the Building.</w:t>
      </w:r>
    </w:p>
    <w:p w14:paraId="1979362A" w14:textId="2AAEE4EE" w:rsidR="00607B57" w:rsidRPr="004A4AE8" w:rsidRDefault="00AE3C2C" w:rsidP="00607B57">
      <w:pPr>
        <w:pStyle w:val="TCL1"/>
        <w:rPr>
          <w:rFonts w:ascii="Franklin Gothic Book" w:hAnsi="Franklin Gothic Book"/>
          <w:sz w:val="20"/>
          <w:szCs w:val="20"/>
        </w:rPr>
      </w:pPr>
      <w:r w:rsidRPr="004A4AE8">
        <w:rPr>
          <w:rFonts w:ascii="Franklin Gothic Book" w:hAnsi="Franklin Gothic Book"/>
          <w:b/>
          <w:bCs w:val="0"/>
          <w:sz w:val="20"/>
          <w:szCs w:val="20"/>
        </w:rPr>
        <w:t>Noise levels</w:t>
      </w:r>
      <w:r w:rsidRPr="004A4AE8">
        <w:rPr>
          <w:rFonts w:ascii="Franklin Gothic Book" w:hAnsi="Franklin Gothic Book"/>
          <w:sz w:val="20"/>
          <w:szCs w:val="20"/>
        </w:rPr>
        <w:t xml:space="preserve">: </w:t>
      </w:r>
      <w:r w:rsidR="00607B57" w:rsidRPr="004A4AE8">
        <w:rPr>
          <w:rFonts w:ascii="Franklin Gothic Book" w:hAnsi="Franklin Gothic Book"/>
          <w:sz w:val="20"/>
          <w:szCs w:val="20"/>
        </w:rPr>
        <w:t xml:space="preserve">You must ensure that all noise levels are kept to a standard that </w:t>
      </w:r>
      <w:r w:rsidR="008270E6" w:rsidRPr="004A4AE8">
        <w:rPr>
          <w:rFonts w:ascii="Franklin Gothic Book" w:hAnsi="Franklin Gothic Book"/>
          <w:sz w:val="20"/>
          <w:szCs w:val="20"/>
        </w:rPr>
        <w:t>prevents</w:t>
      </w:r>
      <w:r w:rsidR="00607B57" w:rsidRPr="004A4AE8">
        <w:rPr>
          <w:rFonts w:ascii="Franklin Gothic Book" w:hAnsi="Franklin Gothic Book"/>
          <w:sz w:val="20"/>
          <w:szCs w:val="20"/>
        </w:rPr>
        <w:t xml:space="preserve"> disturbance to other patrons, tenants and occupants of the Building</w:t>
      </w:r>
      <w:r w:rsidR="00BD47CC" w:rsidRPr="004A4AE8">
        <w:rPr>
          <w:rFonts w:ascii="Franklin Gothic Book" w:hAnsi="Franklin Gothic Book"/>
          <w:sz w:val="20"/>
          <w:szCs w:val="20"/>
        </w:rPr>
        <w:t xml:space="preserve"> </w:t>
      </w:r>
      <w:r w:rsidR="00BD47CC" w:rsidRPr="004A4AE8">
        <w:rPr>
          <w:rFonts w:ascii="Franklin Gothic Book" w:hAnsi="Franklin Gothic Book" w:cs="Arial"/>
          <w:sz w:val="20"/>
          <w:szCs w:val="20"/>
        </w:rPr>
        <w:t xml:space="preserve">having regard to the </w:t>
      </w:r>
      <w:r w:rsidR="00BD47CC" w:rsidRPr="004A4AE8">
        <w:rPr>
          <w:rFonts w:ascii="Franklin Gothic Book" w:hAnsi="Franklin Gothic Book" w:cs="Arial"/>
          <w:i/>
          <w:iCs/>
          <w:sz w:val="20"/>
          <w:szCs w:val="20"/>
        </w:rPr>
        <w:t xml:space="preserve">Environmental Protection (Noise) Regulations 1997 </w:t>
      </w:r>
      <w:r w:rsidR="00BD47CC" w:rsidRPr="004A4AE8">
        <w:rPr>
          <w:rFonts w:ascii="Franklin Gothic Book" w:hAnsi="Franklin Gothic Book" w:cs="Arial"/>
          <w:sz w:val="20"/>
          <w:szCs w:val="20"/>
        </w:rPr>
        <w:t>(WA) and our requirements as notified to you prior to the Event</w:t>
      </w:r>
      <w:r w:rsidR="008270E6" w:rsidRPr="004A4AE8">
        <w:rPr>
          <w:rFonts w:ascii="Franklin Gothic Book" w:hAnsi="Franklin Gothic Book"/>
          <w:sz w:val="20"/>
          <w:szCs w:val="20"/>
        </w:rPr>
        <w:t>,</w:t>
      </w:r>
      <w:r w:rsidR="00607B57" w:rsidRPr="004A4AE8">
        <w:rPr>
          <w:rFonts w:ascii="Franklin Gothic Book" w:hAnsi="Franklin Gothic Book"/>
          <w:sz w:val="20"/>
          <w:szCs w:val="20"/>
        </w:rPr>
        <w:t xml:space="preserve"> and you must take reasonable steps to prevent disorderly conduct</w:t>
      </w:r>
      <w:r w:rsidR="008270E6" w:rsidRPr="004A4AE8">
        <w:rPr>
          <w:rFonts w:ascii="Franklin Gothic Book" w:hAnsi="Franklin Gothic Book"/>
          <w:sz w:val="20"/>
          <w:szCs w:val="20"/>
        </w:rPr>
        <w:t>, public nuisance or disturbances</w:t>
      </w:r>
      <w:r w:rsidR="00607B57" w:rsidRPr="004A4AE8">
        <w:rPr>
          <w:rFonts w:ascii="Franklin Gothic Book" w:hAnsi="Franklin Gothic Book"/>
          <w:sz w:val="20"/>
          <w:szCs w:val="20"/>
        </w:rPr>
        <w:t xml:space="preserve"> in</w:t>
      </w:r>
      <w:r w:rsidR="008270E6" w:rsidRPr="004A4AE8">
        <w:rPr>
          <w:rFonts w:ascii="Franklin Gothic Book" w:hAnsi="Franklin Gothic Book"/>
          <w:sz w:val="20"/>
          <w:szCs w:val="20"/>
        </w:rPr>
        <w:t xml:space="preserve"> </w:t>
      </w:r>
      <w:r w:rsidR="00607B57" w:rsidRPr="004A4AE8">
        <w:rPr>
          <w:rFonts w:ascii="Franklin Gothic Book" w:hAnsi="Franklin Gothic Book"/>
          <w:sz w:val="20"/>
          <w:szCs w:val="20"/>
        </w:rPr>
        <w:t>or near the Building during the Hire Period and when leaving the Venue and the Building.</w:t>
      </w:r>
    </w:p>
    <w:p w14:paraId="77971719" w14:textId="257214A4" w:rsidR="003632DE" w:rsidRPr="004A4AE8" w:rsidRDefault="00AE3C2C" w:rsidP="003632DE">
      <w:pPr>
        <w:pStyle w:val="TCL1"/>
        <w:rPr>
          <w:rFonts w:ascii="Franklin Gothic Book" w:hAnsi="Franklin Gothic Book"/>
          <w:sz w:val="20"/>
          <w:szCs w:val="20"/>
        </w:rPr>
      </w:pPr>
      <w:r w:rsidRPr="004A4AE8">
        <w:rPr>
          <w:rFonts w:ascii="Franklin Gothic Book" w:hAnsi="Franklin Gothic Book"/>
          <w:b/>
          <w:bCs w:val="0"/>
          <w:sz w:val="20"/>
          <w:szCs w:val="20"/>
        </w:rPr>
        <w:t>Decorations</w:t>
      </w:r>
      <w:r w:rsidRPr="004A4AE8">
        <w:rPr>
          <w:rFonts w:ascii="Franklin Gothic Book" w:hAnsi="Franklin Gothic Book"/>
          <w:sz w:val="20"/>
          <w:szCs w:val="20"/>
        </w:rPr>
        <w:t xml:space="preserve">: </w:t>
      </w:r>
      <w:r w:rsidR="00EC59E2" w:rsidRPr="004A4AE8">
        <w:rPr>
          <w:rFonts w:ascii="Franklin Gothic Book" w:hAnsi="Franklin Gothic Book"/>
          <w:sz w:val="20"/>
          <w:szCs w:val="20"/>
        </w:rPr>
        <w:t>You</w:t>
      </w:r>
      <w:r w:rsidR="00EC59E2" w:rsidRPr="004A4AE8">
        <w:rPr>
          <w:rFonts w:ascii="Franklin Gothic Book" w:hAnsi="Franklin Gothic Book"/>
          <w:b/>
          <w:bCs w:val="0"/>
          <w:sz w:val="20"/>
          <w:szCs w:val="20"/>
        </w:rPr>
        <w:t xml:space="preserve"> </w:t>
      </w:r>
      <w:r w:rsidR="00EC59E2" w:rsidRPr="004A4AE8">
        <w:rPr>
          <w:rFonts w:ascii="Franklin Gothic Book" w:hAnsi="Franklin Gothic Book"/>
          <w:sz w:val="20"/>
          <w:szCs w:val="20"/>
        </w:rPr>
        <w:t>may bring signage, arbours, florals, furniture and styling props into the Venue if approved in writing by us prior to the Event Date, but for the avoidance of doubt you must not bring in any suspended installations or any applications that require adhesive to the applied to the floor or anything which will require drilling into any Venue surface.</w:t>
      </w:r>
      <w:r w:rsidR="003632DE" w:rsidRPr="004A4AE8">
        <w:rPr>
          <w:rFonts w:ascii="Franklin Gothic Book" w:hAnsi="Franklin Gothic Book"/>
          <w:sz w:val="20"/>
          <w:szCs w:val="20"/>
        </w:rPr>
        <w:t xml:space="preserve"> </w:t>
      </w:r>
      <w:r w:rsidR="009E67BC" w:rsidRPr="004A4AE8">
        <w:rPr>
          <w:rFonts w:ascii="Franklin Gothic Book" w:hAnsi="Franklin Gothic Book"/>
          <w:sz w:val="20"/>
          <w:szCs w:val="20"/>
        </w:rPr>
        <w:t xml:space="preserve">Only flameless LED candles or enclosed candles in containers (such as glass votives) are permitted. Open flames from traditional candles are strictly prohibited. </w:t>
      </w:r>
      <w:r w:rsidR="003632DE" w:rsidRPr="004A4AE8">
        <w:rPr>
          <w:rFonts w:ascii="Franklin Gothic Book" w:hAnsi="Franklin Gothic Book"/>
          <w:sz w:val="20"/>
          <w:szCs w:val="20"/>
        </w:rPr>
        <w:t>You are not entitled to affix any item, furniture or equipment to any walls or ceiling in the Venue.</w:t>
      </w:r>
    </w:p>
    <w:p w14:paraId="69FE07B8" w14:textId="77777777" w:rsidR="00AE3C2C" w:rsidRPr="004A4AE8" w:rsidRDefault="00AE3C2C" w:rsidP="00AE3C2C">
      <w:pPr>
        <w:pStyle w:val="TCL1"/>
        <w:rPr>
          <w:rFonts w:ascii="Franklin Gothic Book" w:hAnsi="Franklin Gothic Book"/>
          <w:sz w:val="20"/>
          <w:szCs w:val="20"/>
        </w:rPr>
      </w:pPr>
      <w:r w:rsidRPr="004A4AE8">
        <w:rPr>
          <w:rFonts w:ascii="Franklin Gothic Book" w:hAnsi="Franklin Gothic Book"/>
          <w:b/>
          <w:bCs w:val="0"/>
          <w:sz w:val="20"/>
          <w:szCs w:val="20"/>
        </w:rPr>
        <w:t>Emergency</w:t>
      </w:r>
      <w:r w:rsidRPr="004A4AE8">
        <w:rPr>
          <w:rFonts w:ascii="Franklin Gothic Book" w:hAnsi="Franklin Gothic Book"/>
          <w:sz w:val="20"/>
          <w:szCs w:val="20"/>
        </w:rPr>
        <w:t>:</w:t>
      </w:r>
    </w:p>
    <w:p w14:paraId="5E9CA203" w14:textId="7A27F564" w:rsidR="00AE3C2C" w:rsidRPr="004A4AE8" w:rsidRDefault="00AE3C2C" w:rsidP="00AE3C2C">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rPr>
        <w:t xml:space="preserve">In the </w:t>
      </w:r>
      <w:r w:rsidRPr="004A4AE8">
        <w:rPr>
          <w:rFonts w:ascii="Franklin Gothic Book" w:hAnsi="Franklin Gothic Book"/>
          <w:sz w:val="20"/>
          <w:szCs w:val="20"/>
          <w:lang w:val="en-US"/>
        </w:rPr>
        <w:t>event</w:t>
      </w:r>
      <w:r w:rsidRPr="004A4AE8">
        <w:rPr>
          <w:rFonts w:ascii="Franklin Gothic Book" w:hAnsi="Franklin Gothic Book"/>
          <w:sz w:val="20"/>
          <w:szCs w:val="20"/>
        </w:rPr>
        <w:t xml:space="preserve"> of an emergency, you are responsible for following the emergency and evacuation procedure which we will provide to you when sending the Event Details Form. </w:t>
      </w:r>
    </w:p>
    <w:p w14:paraId="3A003504" w14:textId="3650BC21" w:rsidR="00AE3C2C" w:rsidRPr="004A4AE8" w:rsidRDefault="00AE3C2C" w:rsidP="00AE3C2C">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rPr>
        <w:t>You will be responsible for all costs incurred if the alarm is activated by equipment you have brought to the Venue or activated in circumstances other than an emergency by you or any Guest or person in the Venue during the Hire Period (save for us or any of our representatives).</w:t>
      </w:r>
      <w:r w:rsidR="003632DE" w:rsidRPr="004A4AE8">
        <w:rPr>
          <w:rFonts w:ascii="Franklin Gothic Book" w:hAnsi="Franklin Gothic Book"/>
          <w:sz w:val="20"/>
          <w:szCs w:val="20"/>
        </w:rPr>
        <w:t xml:space="preserve"> Such </w:t>
      </w:r>
      <w:r w:rsidR="003632DE" w:rsidRPr="004A4AE8">
        <w:rPr>
          <w:rFonts w:ascii="Franklin Gothic Book" w:hAnsi="Franklin Gothic Book"/>
          <w:sz w:val="20"/>
          <w:szCs w:val="20"/>
        </w:rPr>
        <w:lastRenderedPageBreak/>
        <w:t>costs will be noted as an Additional Charge.</w:t>
      </w:r>
    </w:p>
    <w:p w14:paraId="495CEA3D" w14:textId="7D899791" w:rsidR="00607B57" w:rsidRPr="004A4AE8" w:rsidRDefault="00607B57" w:rsidP="00AE3C2C">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rPr>
        <w:t xml:space="preserve">You </w:t>
      </w:r>
      <w:r w:rsidRPr="004A4AE8">
        <w:rPr>
          <w:rFonts w:ascii="Franklin Gothic Book" w:hAnsi="Franklin Gothic Book"/>
          <w:sz w:val="20"/>
          <w:szCs w:val="20"/>
          <w:lang w:val="en-US"/>
        </w:rPr>
        <w:t>must</w:t>
      </w:r>
      <w:r w:rsidRPr="004A4AE8">
        <w:rPr>
          <w:rFonts w:ascii="Franklin Gothic Book" w:hAnsi="Franklin Gothic Book"/>
          <w:sz w:val="20"/>
          <w:szCs w:val="20"/>
        </w:rPr>
        <w:t xml:space="preserve"> ensure that exit pat</w:t>
      </w:r>
      <w:r w:rsidR="00C359F0" w:rsidRPr="004A4AE8">
        <w:rPr>
          <w:rFonts w:ascii="Franklin Gothic Book" w:hAnsi="Franklin Gothic Book"/>
          <w:sz w:val="20"/>
          <w:szCs w:val="20"/>
        </w:rPr>
        <w:t>h</w:t>
      </w:r>
      <w:r w:rsidRPr="004A4AE8">
        <w:rPr>
          <w:rFonts w:ascii="Franklin Gothic Book" w:hAnsi="Franklin Gothic Book"/>
          <w:sz w:val="20"/>
          <w:szCs w:val="20"/>
        </w:rPr>
        <w:t xml:space="preserve">s and emergency </w:t>
      </w:r>
      <w:proofErr w:type="gramStart"/>
      <w:r w:rsidRPr="004A4AE8">
        <w:rPr>
          <w:rFonts w:ascii="Franklin Gothic Book" w:hAnsi="Franklin Gothic Book"/>
          <w:sz w:val="20"/>
          <w:szCs w:val="20"/>
        </w:rPr>
        <w:t>exits</w:t>
      </w:r>
      <w:proofErr w:type="gramEnd"/>
      <w:r w:rsidRPr="004A4AE8">
        <w:rPr>
          <w:rFonts w:ascii="Franklin Gothic Book" w:hAnsi="Franklin Gothic Book"/>
          <w:sz w:val="20"/>
          <w:szCs w:val="20"/>
        </w:rPr>
        <w:t xml:space="preserve"> </w:t>
      </w:r>
      <w:r w:rsidR="003632DE" w:rsidRPr="004A4AE8">
        <w:rPr>
          <w:rFonts w:ascii="Franklin Gothic Book" w:hAnsi="Franklin Gothic Book"/>
          <w:sz w:val="20"/>
          <w:szCs w:val="20"/>
        </w:rPr>
        <w:t xml:space="preserve">at the Venue and Building </w:t>
      </w:r>
      <w:r w:rsidRPr="004A4AE8">
        <w:rPr>
          <w:rFonts w:ascii="Franklin Gothic Book" w:hAnsi="Franklin Gothic Book"/>
          <w:sz w:val="20"/>
          <w:szCs w:val="20"/>
        </w:rPr>
        <w:t>are not blocked.</w:t>
      </w:r>
    </w:p>
    <w:p w14:paraId="05CC9A52" w14:textId="05FB1D95" w:rsidR="00AE3C2C" w:rsidRPr="004A4AE8" w:rsidRDefault="003632DE" w:rsidP="00AE3C2C">
      <w:pPr>
        <w:pStyle w:val="TCL1"/>
        <w:rPr>
          <w:rFonts w:ascii="Franklin Gothic Book" w:hAnsi="Franklin Gothic Book"/>
          <w:sz w:val="20"/>
          <w:szCs w:val="20"/>
        </w:rPr>
      </w:pPr>
      <w:r w:rsidRPr="004A4AE8">
        <w:rPr>
          <w:rFonts w:ascii="Franklin Gothic Book" w:hAnsi="Franklin Gothic Book"/>
          <w:b/>
          <w:bCs w:val="0"/>
          <w:sz w:val="20"/>
          <w:szCs w:val="20"/>
        </w:rPr>
        <w:t>Removal of Property</w:t>
      </w:r>
      <w:r w:rsidRPr="004A4AE8">
        <w:rPr>
          <w:rFonts w:ascii="Franklin Gothic Book" w:hAnsi="Franklin Gothic Book"/>
          <w:sz w:val="20"/>
          <w:szCs w:val="20"/>
        </w:rPr>
        <w:t xml:space="preserve">: </w:t>
      </w:r>
      <w:r w:rsidR="00A74CAB" w:rsidRPr="004A4AE8">
        <w:rPr>
          <w:rFonts w:ascii="Franklin Gothic Book" w:hAnsi="Franklin Gothic Book"/>
          <w:sz w:val="20"/>
          <w:szCs w:val="20"/>
        </w:rPr>
        <w:t xml:space="preserve">You are responsible for removing any personal items, </w:t>
      </w:r>
      <w:r w:rsidR="00C359F0" w:rsidRPr="004A4AE8">
        <w:rPr>
          <w:rFonts w:ascii="Franklin Gothic Book" w:hAnsi="Franklin Gothic Book"/>
          <w:sz w:val="20"/>
          <w:szCs w:val="20"/>
        </w:rPr>
        <w:t>decorations,</w:t>
      </w:r>
      <w:r w:rsidR="00A74CAB" w:rsidRPr="004A4AE8">
        <w:rPr>
          <w:rFonts w:ascii="Franklin Gothic Book" w:hAnsi="Franklin Gothic Book"/>
          <w:sz w:val="20"/>
          <w:szCs w:val="20"/>
        </w:rPr>
        <w:t xml:space="preserve"> or equipment brought into the Venue</w:t>
      </w:r>
      <w:r w:rsidR="007A3480" w:rsidRPr="004A4AE8">
        <w:rPr>
          <w:rFonts w:ascii="Franklin Gothic Book" w:hAnsi="Franklin Gothic Book"/>
          <w:sz w:val="20"/>
          <w:szCs w:val="20"/>
        </w:rPr>
        <w:t xml:space="preserve"> at the conclusion of the Hire Period unless otherwise agreed with us in writing</w:t>
      </w:r>
      <w:r w:rsidR="00A74CAB" w:rsidRPr="004A4AE8">
        <w:rPr>
          <w:rFonts w:ascii="Franklin Gothic Book" w:hAnsi="Franklin Gothic Book"/>
          <w:sz w:val="20"/>
          <w:szCs w:val="20"/>
        </w:rPr>
        <w:t>.</w:t>
      </w:r>
      <w:r w:rsidR="00AE3C2C" w:rsidRPr="004A4AE8">
        <w:rPr>
          <w:rFonts w:ascii="Franklin Gothic Book" w:hAnsi="Franklin Gothic Book"/>
          <w:sz w:val="20"/>
          <w:szCs w:val="20"/>
        </w:rPr>
        <w:t xml:space="preserve"> You must not remove</w:t>
      </w:r>
      <w:r w:rsidRPr="004A4AE8">
        <w:rPr>
          <w:rFonts w:ascii="Franklin Gothic Book" w:hAnsi="Franklin Gothic Book"/>
          <w:sz w:val="20"/>
          <w:szCs w:val="20"/>
        </w:rPr>
        <w:t xml:space="preserve"> any of our</w:t>
      </w:r>
      <w:r w:rsidR="00AE3C2C" w:rsidRPr="004A4AE8">
        <w:rPr>
          <w:rFonts w:ascii="Franklin Gothic Book" w:hAnsi="Franklin Gothic Book"/>
          <w:sz w:val="20"/>
          <w:szCs w:val="20"/>
        </w:rPr>
        <w:t xml:space="preserve"> furniture</w:t>
      </w:r>
      <w:r w:rsidRPr="004A4AE8">
        <w:rPr>
          <w:rFonts w:ascii="Franklin Gothic Book" w:hAnsi="Franklin Gothic Book"/>
          <w:sz w:val="20"/>
          <w:szCs w:val="20"/>
        </w:rPr>
        <w:t>, items</w:t>
      </w:r>
      <w:r w:rsidR="00AE3C2C" w:rsidRPr="004A4AE8">
        <w:rPr>
          <w:rFonts w:ascii="Franklin Gothic Book" w:hAnsi="Franklin Gothic Book"/>
          <w:sz w:val="20"/>
          <w:szCs w:val="20"/>
        </w:rPr>
        <w:t xml:space="preserve"> or property from the Venue.</w:t>
      </w:r>
    </w:p>
    <w:p w14:paraId="2EFC8454" w14:textId="7591FCAB" w:rsidR="008270E6" w:rsidRPr="004A4AE8" w:rsidRDefault="003632DE" w:rsidP="008270E6">
      <w:pPr>
        <w:pStyle w:val="TCL1"/>
        <w:rPr>
          <w:rFonts w:ascii="Franklin Gothic Book" w:hAnsi="Franklin Gothic Book"/>
          <w:sz w:val="20"/>
          <w:szCs w:val="20"/>
          <w:lang w:val="en-US"/>
        </w:rPr>
      </w:pPr>
      <w:r w:rsidRPr="004A4AE8">
        <w:rPr>
          <w:rFonts w:ascii="Franklin Gothic Book" w:hAnsi="Franklin Gothic Book"/>
          <w:b/>
          <w:bCs w:val="0"/>
          <w:sz w:val="20"/>
          <w:szCs w:val="20"/>
          <w:lang w:val="en-US"/>
        </w:rPr>
        <w:t>Guest compliance</w:t>
      </w:r>
      <w:r w:rsidRPr="004A4AE8">
        <w:rPr>
          <w:rFonts w:ascii="Franklin Gothic Book" w:hAnsi="Franklin Gothic Book"/>
          <w:sz w:val="20"/>
          <w:szCs w:val="20"/>
          <w:lang w:val="en-US"/>
        </w:rPr>
        <w:t xml:space="preserve">: </w:t>
      </w:r>
      <w:r w:rsidR="009B4201" w:rsidRPr="004A4AE8">
        <w:rPr>
          <w:rFonts w:ascii="Franklin Gothic Book" w:hAnsi="Franklin Gothic Book"/>
          <w:sz w:val="20"/>
          <w:szCs w:val="20"/>
          <w:lang w:val="en-US"/>
        </w:rPr>
        <w:t>You</w:t>
      </w:r>
      <w:r w:rsidR="008270E6" w:rsidRPr="004A4AE8">
        <w:rPr>
          <w:rFonts w:ascii="Franklin Gothic Book" w:hAnsi="Franklin Gothic Book"/>
          <w:sz w:val="20"/>
          <w:szCs w:val="20"/>
          <w:lang w:val="en-US"/>
        </w:rPr>
        <w:t xml:space="preserve"> must ensure </w:t>
      </w:r>
      <w:r w:rsidR="009B4201" w:rsidRPr="004A4AE8">
        <w:rPr>
          <w:rFonts w:ascii="Franklin Gothic Book" w:hAnsi="Franklin Gothic Book"/>
          <w:sz w:val="20"/>
          <w:szCs w:val="20"/>
          <w:lang w:val="en-US"/>
        </w:rPr>
        <w:t>G</w:t>
      </w:r>
      <w:r w:rsidR="008270E6" w:rsidRPr="004A4AE8">
        <w:rPr>
          <w:rFonts w:ascii="Franklin Gothic Book" w:hAnsi="Franklin Gothic Book"/>
          <w:sz w:val="20"/>
          <w:szCs w:val="20"/>
          <w:lang w:val="en-US"/>
        </w:rPr>
        <w:t>uests comply with all reasonable requests and instructions of employees and staff of the Venue whilst attending the Event.</w:t>
      </w:r>
      <w:r w:rsidR="00AD1551" w:rsidRPr="004A4AE8">
        <w:rPr>
          <w:rFonts w:ascii="Franklin Gothic Book" w:hAnsi="Franklin Gothic Book"/>
          <w:sz w:val="20"/>
          <w:szCs w:val="20"/>
          <w:lang w:val="en-US"/>
        </w:rPr>
        <w:t xml:space="preserve"> This includes, but is not limited to, keeping the bi-fold doors </w:t>
      </w:r>
      <w:r w:rsidR="00276D06" w:rsidRPr="004A4AE8">
        <w:rPr>
          <w:rFonts w:ascii="Franklin Gothic Book" w:hAnsi="Franklin Gothic Book"/>
          <w:sz w:val="20"/>
          <w:szCs w:val="20"/>
          <w:lang w:val="en-US"/>
        </w:rPr>
        <w:t xml:space="preserve">to the Venue </w:t>
      </w:r>
      <w:r w:rsidR="00AD1551" w:rsidRPr="004A4AE8">
        <w:rPr>
          <w:rFonts w:ascii="Franklin Gothic Book" w:hAnsi="Franklin Gothic Book"/>
          <w:sz w:val="20"/>
          <w:szCs w:val="20"/>
          <w:lang w:val="en-US"/>
        </w:rPr>
        <w:t xml:space="preserve">closed after specified hours as notified to you by us ahead of the Event. </w:t>
      </w:r>
    </w:p>
    <w:p w14:paraId="0828834D" w14:textId="664045CC" w:rsidR="008270E6" w:rsidRPr="004A4AE8" w:rsidRDefault="003632DE" w:rsidP="008270E6">
      <w:pPr>
        <w:pStyle w:val="TCL1"/>
        <w:rPr>
          <w:rFonts w:ascii="Franklin Gothic Book" w:hAnsi="Franklin Gothic Book"/>
          <w:sz w:val="20"/>
          <w:szCs w:val="20"/>
          <w:lang w:val="en-US"/>
        </w:rPr>
      </w:pPr>
      <w:r w:rsidRPr="004A4AE8">
        <w:rPr>
          <w:rFonts w:ascii="Franklin Gothic Book" w:hAnsi="Franklin Gothic Book"/>
          <w:b/>
          <w:bCs w:val="0"/>
          <w:sz w:val="20"/>
          <w:szCs w:val="20"/>
          <w:lang w:val="en-US"/>
        </w:rPr>
        <w:t>Damage</w:t>
      </w:r>
      <w:r w:rsidRPr="004A4AE8">
        <w:rPr>
          <w:rFonts w:ascii="Franklin Gothic Book" w:hAnsi="Franklin Gothic Book"/>
          <w:sz w:val="20"/>
          <w:szCs w:val="20"/>
          <w:lang w:val="en-US"/>
        </w:rPr>
        <w:t xml:space="preserve">: </w:t>
      </w:r>
      <w:r w:rsidR="008270E6" w:rsidRPr="004A4AE8">
        <w:rPr>
          <w:rFonts w:ascii="Franklin Gothic Book" w:hAnsi="Franklin Gothic Book"/>
          <w:sz w:val="20"/>
          <w:szCs w:val="20"/>
          <w:lang w:val="en-US"/>
        </w:rPr>
        <w:t xml:space="preserve">It is </w:t>
      </w:r>
      <w:r w:rsidR="009B4201" w:rsidRPr="004A4AE8">
        <w:rPr>
          <w:rFonts w:ascii="Franklin Gothic Book" w:hAnsi="Franklin Gothic Book"/>
          <w:sz w:val="20"/>
          <w:szCs w:val="20"/>
          <w:lang w:val="en-US"/>
        </w:rPr>
        <w:t>your</w:t>
      </w:r>
      <w:r w:rsidR="008270E6" w:rsidRPr="004A4AE8">
        <w:rPr>
          <w:rFonts w:ascii="Franklin Gothic Book" w:hAnsi="Franklin Gothic Book"/>
          <w:sz w:val="20"/>
          <w:szCs w:val="20"/>
          <w:lang w:val="en-US"/>
        </w:rPr>
        <w:t xml:space="preserve"> responsibility to ensure any </w:t>
      </w:r>
      <w:r w:rsidR="000864F0" w:rsidRPr="004A4AE8">
        <w:rPr>
          <w:rFonts w:ascii="Franklin Gothic Book" w:hAnsi="Franklin Gothic Book"/>
          <w:sz w:val="20"/>
          <w:szCs w:val="20"/>
          <w:lang w:val="en-US"/>
        </w:rPr>
        <w:t>D</w:t>
      </w:r>
      <w:r w:rsidR="008270E6" w:rsidRPr="004A4AE8">
        <w:rPr>
          <w:rFonts w:ascii="Franklin Gothic Book" w:hAnsi="Franklin Gothic Book"/>
          <w:sz w:val="20"/>
          <w:szCs w:val="20"/>
          <w:lang w:val="en-US"/>
        </w:rPr>
        <w:t xml:space="preserve">amage resulting from </w:t>
      </w:r>
      <w:r w:rsidR="009B4201" w:rsidRPr="004A4AE8">
        <w:rPr>
          <w:rFonts w:ascii="Franklin Gothic Book" w:hAnsi="Franklin Gothic Book"/>
          <w:sz w:val="20"/>
          <w:szCs w:val="20"/>
          <w:lang w:val="en-US"/>
        </w:rPr>
        <w:t>your</w:t>
      </w:r>
      <w:r w:rsidR="008270E6" w:rsidRPr="004A4AE8">
        <w:rPr>
          <w:rFonts w:ascii="Franklin Gothic Book" w:hAnsi="Franklin Gothic Book"/>
          <w:sz w:val="20"/>
          <w:szCs w:val="20"/>
          <w:lang w:val="en-US"/>
        </w:rPr>
        <w:t xml:space="preserve"> </w:t>
      </w:r>
      <w:r w:rsidR="004F0F1D" w:rsidRPr="004A4AE8">
        <w:rPr>
          <w:rFonts w:ascii="Franklin Gothic Book" w:hAnsi="Franklin Gothic Book"/>
          <w:sz w:val="20"/>
          <w:szCs w:val="20"/>
          <w:lang w:val="en-US"/>
        </w:rPr>
        <w:t>E</w:t>
      </w:r>
      <w:r w:rsidR="008270E6" w:rsidRPr="004A4AE8">
        <w:rPr>
          <w:rFonts w:ascii="Franklin Gothic Book" w:hAnsi="Franklin Gothic Book"/>
          <w:sz w:val="20"/>
          <w:szCs w:val="20"/>
          <w:lang w:val="en-US"/>
        </w:rPr>
        <w:t xml:space="preserve">vent is remedied at </w:t>
      </w:r>
      <w:r w:rsidR="009B4201" w:rsidRPr="004A4AE8">
        <w:rPr>
          <w:rFonts w:ascii="Franklin Gothic Book" w:hAnsi="Franklin Gothic Book"/>
          <w:sz w:val="20"/>
          <w:szCs w:val="20"/>
          <w:lang w:val="en-US"/>
        </w:rPr>
        <w:t>your</w:t>
      </w:r>
      <w:r w:rsidR="008270E6" w:rsidRPr="004A4AE8">
        <w:rPr>
          <w:rFonts w:ascii="Franklin Gothic Book" w:hAnsi="Franklin Gothic Book"/>
          <w:sz w:val="20"/>
          <w:szCs w:val="20"/>
          <w:lang w:val="en-US"/>
        </w:rPr>
        <w:t xml:space="preserve"> expense and in a timely manner</w:t>
      </w:r>
      <w:r w:rsidR="00D80315" w:rsidRPr="004A4AE8">
        <w:rPr>
          <w:rFonts w:ascii="Franklin Gothic Book" w:hAnsi="Franklin Gothic Book"/>
          <w:sz w:val="20"/>
          <w:szCs w:val="20"/>
          <w:lang w:val="en-US"/>
        </w:rPr>
        <w:t xml:space="preserve">. We </w:t>
      </w:r>
      <w:r w:rsidR="00A463D8" w:rsidRPr="004A4AE8">
        <w:rPr>
          <w:rFonts w:ascii="Franklin Gothic Book" w:hAnsi="Franklin Gothic Book"/>
          <w:sz w:val="20"/>
          <w:szCs w:val="20"/>
          <w:lang w:val="en-US"/>
        </w:rPr>
        <w:t xml:space="preserve">will </w:t>
      </w:r>
      <w:r w:rsidR="00D80315" w:rsidRPr="004A4AE8">
        <w:rPr>
          <w:rFonts w:ascii="Franklin Gothic Book" w:hAnsi="Franklin Gothic Book"/>
          <w:sz w:val="20"/>
          <w:szCs w:val="20"/>
          <w:lang w:val="en-US"/>
        </w:rPr>
        <w:t xml:space="preserve">identify any </w:t>
      </w:r>
      <w:r w:rsidR="00A463D8" w:rsidRPr="004A4AE8">
        <w:rPr>
          <w:rFonts w:ascii="Franklin Gothic Book" w:hAnsi="Franklin Gothic Book"/>
          <w:sz w:val="20"/>
          <w:szCs w:val="20"/>
          <w:lang w:val="en-US"/>
        </w:rPr>
        <w:t xml:space="preserve">Additional Charges </w:t>
      </w:r>
      <w:r w:rsidR="00D80315" w:rsidRPr="004A4AE8">
        <w:rPr>
          <w:rFonts w:ascii="Franklin Gothic Book" w:hAnsi="Franklin Gothic Book"/>
          <w:sz w:val="20"/>
          <w:szCs w:val="20"/>
          <w:lang w:val="en-US"/>
        </w:rPr>
        <w:t xml:space="preserve">for Damage in the </w:t>
      </w:r>
      <w:r w:rsidR="00587DF4" w:rsidRPr="004A4AE8">
        <w:rPr>
          <w:rFonts w:ascii="Franklin Gothic Book" w:hAnsi="Franklin Gothic Book"/>
          <w:sz w:val="20"/>
          <w:szCs w:val="20"/>
          <w:lang w:val="en-US"/>
        </w:rPr>
        <w:t>Final Event Invoice</w:t>
      </w:r>
      <w:r w:rsidR="00D80315" w:rsidRPr="004A4AE8">
        <w:rPr>
          <w:rFonts w:ascii="Franklin Gothic Book" w:hAnsi="Franklin Gothic Book"/>
          <w:sz w:val="20"/>
          <w:szCs w:val="20"/>
          <w:lang w:val="en-US"/>
        </w:rPr>
        <w:t xml:space="preserve">. If the </w:t>
      </w:r>
      <w:r w:rsidR="00587DF4" w:rsidRPr="004A4AE8">
        <w:rPr>
          <w:rFonts w:ascii="Franklin Gothic Book" w:hAnsi="Franklin Gothic Book"/>
          <w:sz w:val="20"/>
          <w:szCs w:val="20"/>
          <w:lang w:val="en-US"/>
        </w:rPr>
        <w:t>Final Event Invoice</w:t>
      </w:r>
      <w:r w:rsidR="00D80315" w:rsidRPr="004A4AE8">
        <w:rPr>
          <w:rFonts w:ascii="Franklin Gothic Book" w:hAnsi="Franklin Gothic Book"/>
          <w:sz w:val="20"/>
          <w:szCs w:val="20"/>
          <w:lang w:val="en-US"/>
        </w:rPr>
        <w:t xml:space="preserve"> is not paid in the time and the manner specified in the </w:t>
      </w:r>
      <w:r w:rsidR="00587DF4" w:rsidRPr="004A4AE8">
        <w:rPr>
          <w:rFonts w:ascii="Franklin Gothic Book" w:hAnsi="Franklin Gothic Book"/>
          <w:sz w:val="20"/>
          <w:szCs w:val="20"/>
          <w:lang w:val="en-US"/>
        </w:rPr>
        <w:t>Final Event Invoice</w:t>
      </w:r>
      <w:r w:rsidR="00D80315" w:rsidRPr="004A4AE8">
        <w:rPr>
          <w:rFonts w:ascii="Franklin Gothic Book" w:hAnsi="Franklin Gothic Book"/>
          <w:sz w:val="20"/>
          <w:szCs w:val="20"/>
          <w:lang w:val="en-US"/>
        </w:rPr>
        <w:t xml:space="preserve">, we may charge you the cost for the </w:t>
      </w:r>
      <w:r w:rsidR="004F0F1D" w:rsidRPr="004A4AE8">
        <w:rPr>
          <w:rFonts w:ascii="Franklin Gothic Book" w:hAnsi="Franklin Gothic Book"/>
          <w:sz w:val="20"/>
          <w:szCs w:val="20"/>
          <w:lang w:val="en-US"/>
        </w:rPr>
        <w:t xml:space="preserve">Damage in accordance with clause </w:t>
      </w:r>
      <w:r w:rsidR="00EC270B" w:rsidRPr="004A4AE8">
        <w:rPr>
          <w:rFonts w:ascii="Franklin Gothic Book" w:hAnsi="Franklin Gothic Book"/>
          <w:sz w:val="20"/>
          <w:szCs w:val="20"/>
          <w:lang w:val="en-US"/>
        </w:rPr>
        <w:fldChar w:fldCharType="begin"/>
      </w:r>
      <w:r w:rsidR="00EC270B" w:rsidRPr="004A4AE8">
        <w:rPr>
          <w:rFonts w:ascii="Franklin Gothic Book" w:hAnsi="Franklin Gothic Book"/>
          <w:sz w:val="20"/>
          <w:szCs w:val="20"/>
          <w:lang w:val="en-US"/>
        </w:rPr>
        <w:instrText xml:space="preserve"> REF _Ref164844898 \r \h </w:instrText>
      </w:r>
      <w:r w:rsidR="00EC270B"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EC270B"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6.2</w:t>
      </w:r>
      <w:r w:rsidR="00EC270B" w:rsidRPr="004A4AE8">
        <w:rPr>
          <w:rFonts w:ascii="Franklin Gothic Book" w:hAnsi="Franklin Gothic Book"/>
          <w:sz w:val="20"/>
          <w:szCs w:val="20"/>
          <w:lang w:val="en-US"/>
        </w:rPr>
        <w:fldChar w:fldCharType="end"/>
      </w:r>
      <w:r w:rsidR="0063632A" w:rsidRPr="004A4AE8">
        <w:rPr>
          <w:rFonts w:ascii="Franklin Gothic Book" w:hAnsi="Franklin Gothic Book"/>
          <w:sz w:val="20"/>
          <w:szCs w:val="20"/>
          <w:lang w:val="en-US"/>
        </w:rPr>
        <w:t xml:space="preserve"> or a late payment fee in accordance with clause </w:t>
      </w:r>
      <w:r w:rsidR="0063632A" w:rsidRPr="004A4AE8">
        <w:rPr>
          <w:rFonts w:ascii="Franklin Gothic Book" w:hAnsi="Franklin Gothic Book"/>
          <w:sz w:val="20"/>
          <w:szCs w:val="20"/>
          <w:lang w:val="en-US"/>
        </w:rPr>
        <w:fldChar w:fldCharType="begin"/>
      </w:r>
      <w:r w:rsidR="0063632A" w:rsidRPr="004A4AE8">
        <w:rPr>
          <w:rFonts w:ascii="Franklin Gothic Book" w:hAnsi="Franklin Gothic Book"/>
          <w:sz w:val="20"/>
          <w:szCs w:val="20"/>
          <w:lang w:val="en-US"/>
        </w:rPr>
        <w:instrText xml:space="preserve"> REF _Ref164848394 \r \h </w:instrText>
      </w:r>
      <w:r w:rsidR="0063632A"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63632A"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6.1(b)</w:t>
      </w:r>
      <w:r w:rsidR="0063632A" w:rsidRPr="004A4AE8">
        <w:rPr>
          <w:rFonts w:ascii="Franklin Gothic Book" w:hAnsi="Franklin Gothic Book"/>
          <w:sz w:val="20"/>
          <w:szCs w:val="20"/>
          <w:lang w:val="en-US"/>
        </w:rPr>
        <w:fldChar w:fldCharType="end"/>
      </w:r>
      <w:r w:rsidR="00EC270B" w:rsidRPr="004A4AE8">
        <w:rPr>
          <w:rFonts w:ascii="Franklin Gothic Book" w:hAnsi="Franklin Gothic Book"/>
          <w:sz w:val="20"/>
          <w:szCs w:val="20"/>
          <w:lang w:val="en-US"/>
        </w:rPr>
        <w:t>.</w:t>
      </w:r>
    </w:p>
    <w:p w14:paraId="17262F97" w14:textId="73F401AC" w:rsidR="008270E6" w:rsidRPr="004A4AE8" w:rsidRDefault="003632DE" w:rsidP="008270E6">
      <w:pPr>
        <w:pStyle w:val="TCL1"/>
        <w:rPr>
          <w:rFonts w:ascii="Franklin Gothic Book" w:hAnsi="Franklin Gothic Book"/>
          <w:sz w:val="20"/>
          <w:szCs w:val="20"/>
          <w:lang w:val="en-US"/>
        </w:rPr>
      </w:pPr>
      <w:bookmarkStart w:id="10" w:name="_Ref164843903"/>
      <w:r w:rsidRPr="004A4AE8">
        <w:rPr>
          <w:rFonts w:ascii="Franklin Gothic Book" w:hAnsi="Franklin Gothic Book"/>
          <w:b/>
          <w:bCs w:val="0"/>
          <w:sz w:val="20"/>
          <w:szCs w:val="20"/>
          <w:lang w:val="en-US"/>
        </w:rPr>
        <w:t>Cleaning</w:t>
      </w:r>
      <w:r w:rsidRPr="004A4AE8">
        <w:rPr>
          <w:rFonts w:ascii="Franklin Gothic Book" w:hAnsi="Franklin Gothic Book"/>
          <w:sz w:val="20"/>
          <w:szCs w:val="20"/>
          <w:lang w:val="en-US"/>
        </w:rPr>
        <w:t xml:space="preserve">: </w:t>
      </w:r>
      <w:r w:rsidR="009B4201" w:rsidRPr="004A4AE8">
        <w:rPr>
          <w:rFonts w:ascii="Franklin Gothic Book" w:hAnsi="Franklin Gothic Book"/>
          <w:sz w:val="20"/>
          <w:szCs w:val="20"/>
          <w:lang w:val="en-US"/>
        </w:rPr>
        <w:t>You are</w:t>
      </w:r>
      <w:r w:rsidR="008270E6" w:rsidRPr="004A4AE8">
        <w:rPr>
          <w:rFonts w:ascii="Franklin Gothic Book" w:hAnsi="Franklin Gothic Book"/>
          <w:sz w:val="20"/>
          <w:szCs w:val="20"/>
          <w:lang w:val="en-US"/>
        </w:rPr>
        <w:t xml:space="preserve"> liable for any cleaning costs </w:t>
      </w:r>
      <w:proofErr w:type="gramStart"/>
      <w:r w:rsidR="008270E6" w:rsidRPr="004A4AE8">
        <w:rPr>
          <w:rFonts w:ascii="Franklin Gothic Book" w:hAnsi="Franklin Gothic Book"/>
          <w:sz w:val="20"/>
          <w:szCs w:val="20"/>
          <w:lang w:val="en-US"/>
        </w:rPr>
        <w:t>in excess of</w:t>
      </w:r>
      <w:proofErr w:type="gramEnd"/>
      <w:r w:rsidR="008270E6" w:rsidRPr="004A4AE8">
        <w:rPr>
          <w:rFonts w:ascii="Franklin Gothic Book" w:hAnsi="Franklin Gothic Book"/>
          <w:sz w:val="20"/>
          <w:szCs w:val="20"/>
          <w:lang w:val="en-US"/>
        </w:rPr>
        <w:t xml:space="preserve"> the standard cleaning procedures of the Venue.</w:t>
      </w:r>
      <w:r w:rsidR="00587DF4" w:rsidRPr="004A4AE8">
        <w:rPr>
          <w:rFonts w:ascii="Franklin Gothic Book" w:hAnsi="Franklin Gothic Book"/>
          <w:sz w:val="20"/>
          <w:szCs w:val="20"/>
          <w:lang w:val="en-US"/>
        </w:rPr>
        <w:t xml:space="preserve"> If we consider additional cleaning costs are required due to the Event, this will be listed as an Additional Charge in the Final Event Invoice.</w:t>
      </w:r>
      <w:bookmarkEnd w:id="10"/>
      <w:r w:rsidR="00587DF4" w:rsidRPr="004A4AE8">
        <w:rPr>
          <w:rFonts w:ascii="Franklin Gothic Book" w:hAnsi="Franklin Gothic Book"/>
          <w:sz w:val="20"/>
          <w:szCs w:val="20"/>
          <w:lang w:val="en-US"/>
        </w:rPr>
        <w:t xml:space="preserve"> </w:t>
      </w:r>
    </w:p>
    <w:p w14:paraId="2085DE64" w14:textId="41D813B7" w:rsidR="00B573BC" w:rsidRPr="004A4AE8" w:rsidRDefault="00B573BC" w:rsidP="00B573BC">
      <w:pPr>
        <w:pStyle w:val="TCH2"/>
        <w:rPr>
          <w:rFonts w:ascii="Franklin Gothic Book" w:hAnsi="Franklin Gothic Book"/>
          <w:sz w:val="20"/>
          <w:szCs w:val="20"/>
        </w:rPr>
      </w:pPr>
      <w:r w:rsidRPr="004A4AE8">
        <w:rPr>
          <w:rFonts w:ascii="Franklin Gothic Book" w:hAnsi="Franklin Gothic Book"/>
          <w:sz w:val="20"/>
          <w:szCs w:val="20"/>
        </w:rPr>
        <w:t>Maximum Occupancy</w:t>
      </w:r>
    </w:p>
    <w:p w14:paraId="5E0E968A" w14:textId="3ABAEAEC" w:rsidR="00B573BC" w:rsidRPr="004A4AE8" w:rsidRDefault="00B573BC" w:rsidP="00B573BC">
      <w:pPr>
        <w:pStyle w:val="TCL1"/>
        <w:rPr>
          <w:rFonts w:ascii="Franklin Gothic Book" w:hAnsi="Franklin Gothic Book"/>
          <w:sz w:val="20"/>
          <w:szCs w:val="20"/>
        </w:rPr>
      </w:pPr>
      <w:r w:rsidRPr="004A4AE8">
        <w:rPr>
          <w:rFonts w:ascii="Franklin Gothic Book" w:hAnsi="Franklin Gothic Book"/>
          <w:sz w:val="20"/>
          <w:szCs w:val="20"/>
        </w:rPr>
        <w:t xml:space="preserve">The Venue has a maximum occupancy of </w:t>
      </w:r>
      <w:r w:rsidR="008B006B" w:rsidRPr="004A4AE8">
        <w:rPr>
          <w:rFonts w:ascii="Franklin Gothic Book" w:hAnsi="Franklin Gothic Book"/>
          <w:sz w:val="20"/>
          <w:szCs w:val="20"/>
        </w:rPr>
        <w:t>200</w:t>
      </w:r>
      <w:r w:rsidR="00545FFE" w:rsidRPr="004A4AE8">
        <w:rPr>
          <w:rFonts w:ascii="Franklin Gothic Book" w:hAnsi="Franklin Gothic Book"/>
          <w:sz w:val="20"/>
          <w:szCs w:val="20"/>
        </w:rPr>
        <w:t xml:space="preserve"> </w:t>
      </w:r>
      <w:r w:rsidRPr="004A4AE8">
        <w:rPr>
          <w:rFonts w:ascii="Franklin Gothic Book" w:hAnsi="Franklin Gothic Book"/>
          <w:sz w:val="20"/>
          <w:szCs w:val="20"/>
        </w:rPr>
        <w:t>Guests at any time.</w:t>
      </w:r>
    </w:p>
    <w:p w14:paraId="06369585" w14:textId="0B5C8445" w:rsidR="00B573BC" w:rsidRPr="004A4AE8" w:rsidRDefault="00B573BC" w:rsidP="00B573BC">
      <w:pPr>
        <w:pStyle w:val="TCL1"/>
        <w:rPr>
          <w:rFonts w:ascii="Franklin Gothic Book" w:hAnsi="Franklin Gothic Book"/>
          <w:sz w:val="20"/>
          <w:szCs w:val="20"/>
        </w:rPr>
      </w:pPr>
      <w:r w:rsidRPr="004A4AE8">
        <w:rPr>
          <w:rFonts w:ascii="Franklin Gothic Book" w:hAnsi="Franklin Gothic Book"/>
          <w:sz w:val="20"/>
          <w:szCs w:val="20"/>
          <w:lang w:val="en-US"/>
        </w:rPr>
        <w:t xml:space="preserve">You must ensure that this occupancy limit is </w:t>
      </w:r>
      <w:proofErr w:type="gramStart"/>
      <w:r w:rsidRPr="004A4AE8">
        <w:rPr>
          <w:rFonts w:ascii="Franklin Gothic Book" w:hAnsi="Franklin Gothic Book"/>
          <w:sz w:val="20"/>
          <w:szCs w:val="20"/>
          <w:lang w:val="en-US"/>
        </w:rPr>
        <w:t>maintained at all times</w:t>
      </w:r>
      <w:proofErr w:type="gramEnd"/>
      <w:r w:rsidRPr="004A4AE8">
        <w:rPr>
          <w:rFonts w:ascii="Franklin Gothic Book" w:hAnsi="Franklin Gothic Book"/>
          <w:sz w:val="20"/>
          <w:szCs w:val="20"/>
          <w:lang w:val="en-US"/>
        </w:rPr>
        <w:t>, and Guests in excess of this limit are either refused entry or asked to leave the Venue immediately.</w:t>
      </w:r>
    </w:p>
    <w:p w14:paraId="0E6FD3B4" w14:textId="463A28A7" w:rsidR="00B573BC" w:rsidRPr="004A4AE8" w:rsidRDefault="009D6774" w:rsidP="00B573BC">
      <w:pPr>
        <w:pStyle w:val="TCL1"/>
        <w:rPr>
          <w:rFonts w:ascii="Franklin Gothic Book" w:hAnsi="Franklin Gothic Book"/>
          <w:sz w:val="20"/>
          <w:szCs w:val="20"/>
        </w:rPr>
      </w:pPr>
      <w:r w:rsidRPr="004A4AE8">
        <w:rPr>
          <w:rFonts w:ascii="Franklin Gothic Book" w:hAnsi="Franklin Gothic Book"/>
          <w:sz w:val="20"/>
          <w:szCs w:val="20"/>
          <w:lang w:val="en-US"/>
        </w:rPr>
        <w:t>We</w:t>
      </w:r>
      <w:r w:rsidR="00B573BC" w:rsidRPr="004A4AE8">
        <w:rPr>
          <w:rFonts w:ascii="Franklin Gothic Book" w:hAnsi="Franklin Gothic Book"/>
          <w:sz w:val="20"/>
          <w:szCs w:val="20"/>
          <w:lang w:val="en-US"/>
        </w:rPr>
        <w:t xml:space="preserve"> retain the right to immediately terminate </w:t>
      </w:r>
      <w:r w:rsidR="003632DE" w:rsidRPr="004A4AE8">
        <w:rPr>
          <w:rFonts w:ascii="Franklin Gothic Book" w:hAnsi="Franklin Gothic Book"/>
          <w:sz w:val="20"/>
          <w:szCs w:val="20"/>
          <w:lang w:val="en-US"/>
        </w:rPr>
        <w:t xml:space="preserve">a Confirmed </w:t>
      </w:r>
      <w:r w:rsidR="00B573BC" w:rsidRPr="004A4AE8">
        <w:rPr>
          <w:rFonts w:ascii="Franklin Gothic Book" w:hAnsi="Franklin Gothic Book"/>
          <w:sz w:val="20"/>
          <w:szCs w:val="20"/>
          <w:lang w:val="en-US"/>
        </w:rPr>
        <w:t xml:space="preserve">Booking </w:t>
      </w:r>
      <w:r w:rsidR="003632DE" w:rsidRPr="004A4AE8">
        <w:rPr>
          <w:rFonts w:ascii="Franklin Gothic Book" w:hAnsi="Franklin Gothic Book"/>
          <w:sz w:val="20"/>
          <w:szCs w:val="20"/>
          <w:lang w:val="en-US"/>
        </w:rPr>
        <w:t xml:space="preserve">or close the Event earlier than scheduled </w:t>
      </w:r>
      <w:r w:rsidR="00B573BC" w:rsidRPr="004A4AE8">
        <w:rPr>
          <w:rFonts w:ascii="Franklin Gothic Book" w:hAnsi="Franklin Gothic Book"/>
          <w:sz w:val="20"/>
          <w:szCs w:val="20"/>
          <w:lang w:val="en-US"/>
        </w:rPr>
        <w:t xml:space="preserve">if the </w:t>
      </w:r>
      <w:r w:rsidR="00B573BC" w:rsidRPr="004A4AE8">
        <w:rPr>
          <w:rFonts w:ascii="Franklin Gothic Book" w:hAnsi="Franklin Gothic Book"/>
          <w:sz w:val="20"/>
          <w:szCs w:val="20"/>
          <w:lang w:val="en-US"/>
        </w:rPr>
        <w:t>maximum occupancy requirement is breached</w:t>
      </w:r>
      <w:r w:rsidR="00B200D2" w:rsidRPr="004A4AE8">
        <w:rPr>
          <w:rFonts w:ascii="Franklin Gothic Book" w:hAnsi="Franklin Gothic Book"/>
          <w:sz w:val="20"/>
          <w:szCs w:val="20"/>
          <w:lang w:val="en-US"/>
        </w:rPr>
        <w:t>.</w:t>
      </w:r>
    </w:p>
    <w:p w14:paraId="49E4A07F" w14:textId="5C2C4A9D" w:rsidR="008270E6" w:rsidRPr="004A4AE8" w:rsidRDefault="008270E6" w:rsidP="008270E6">
      <w:pPr>
        <w:pStyle w:val="TCH2"/>
        <w:rPr>
          <w:rFonts w:ascii="Franklin Gothic Book" w:hAnsi="Franklin Gothic Book"/>
          <w:sz w:val="20"/>
          <w:szCs w:val="20"/>
        </w:rPr>
      </w:pPr>
      <w:r w:rsidRPr="004A4AE8">
        <w:rPr>
          <w:rFonts w:ascii="Franklin Gothic Book" w:hAnsi="Franklin Gothic Book"/>
          <w:sz w:val="20"/>
          <w:szCs w:val="20"/>
        </w:rPr>
        <w:t>Catering</w:t>
      </w:r>
    </w:p>
    <w:p w14:paraId="3A1AB2EF" w14:textId="204AD258" w:rsidR="008270E6" w:rsidRPr="004A4AE8" w:rsidRDefault="008A50DA" w:rsidP="008270E6">
      <w:pPr>
        <w:pStyle w:val="TCL1"/>
        <w:rPr>
          <w:rFonts w:ascii="Franklin Gothic Book" w:hAnsi="Franklin Gothic Book"/>
          <w:sz w:val="20"/>
          <w:szCs w:val="20"/>
          <w:lang w:val="en-US"/>
        </w:rPr>
      </w:pPr>
      <w:r w:rsidRPr="004A4AE8">
        <w:rPr>
          <w:rFonts w:ascii="Franklin Gothic Book" w:hAnsi="Franklin Gothic Book"/>
          <w:sz w:val="20"/>
          <w:szCs w:val="20"/>
          <w:lang w:val="en-US"/>
        </w:rPr>
        <w:t>Subject to (c), a</w:t>
      </w:r>
      <w:r w:rsidR="008270E6" w:rsidRPr="004A4AE8">
        <w:rPr>
          <w:rFonts w:ascii="Franklin Gothic Book" w:hAnsi="Franklin Gothic Book"/>
          <w:sz w:val="20"/>
          <w:szCs w:val="20"/>
          <w:lang w:val="en-US"/>
        </w:rPr>
        <w:t xml:space="preserve">ll catering, including alcohol, must be supplied by </w:t>
      </w:r>
      <w:r w:rsidR="00074F44" w:rsidRPr="004A4AE8">
        <w:rPr>
          <w:rFonts w:ascii="Franklin Gothic Book" w:hAnsi="Franklin Gothic Book"/>
          <w:sz w:val="20"/>
          <w:szCs w:val="20"/>
          <w:lang w:val="en-US"/>
        </w:rPr>
        <w:t xml:space="preserve">Cooee </w:t>
      </w:r>
      <w:r w:rsidR="00D63074" w:rsidRPr="004A4AE8">
        <w:rPr>
          <w:rFonts w:ascii="Franklin Gothic Book" w:hAnsi="Franklin Gothic Book"/>
          <w:sz w:val="20"/>
          <w:szCs w:val="20"/>
          <w:lang w:val="en-US"/>
        </w:rPr>
        <w:t xml:space="preserve">Next </w:t>
      </w:r>
      <w:proofErr w:type="gramStart"/>
      <w:r w:rsidR="00D63074" w:rsidRPr="004A4AE8">
        <w:rPr>
          <w:rFonts w:ascii="Franklin Gothic Book" w:hAnsi="Franklin Gothic Book"/>
          <w:sz w:val="20"/>
          <w:szCs w:val="20"/>
          <w:lang w:val="en-US"/>
        </w:rPr>
        <w:t>Door</w:t>
      </w:r>
      <w:proofErr w:type="gramEnd"/>
      <w:r w:rsidR="008270E6" w:rsidRPr="004A4AE8">
        <w:rPr>
          <w:rFonts w:ascii="Franklin Gothic Book" w:hAnsi="Franklin Gothic Book"/>
          <w:sz w:val="20"/>
          <w:szCs w:val="20"/>
          <w:lang w:val="en-US"/>
        </w:rPr>
        <w:t xml:space="preserve"> no other catering is allowed in the Venue.</w:t>
      </w:r>
    </w:p>
    <w:p w14:paraId="334CF10F" w14:textId="2C8F3B48" w:rsidR="00387A37" w:rsidRPr="004A4AE8" w:rsidRDefault="00387A37" w:rsidP="00387A37">
      <w:pPr>
        <w:pStyle w:val="TCL1"/>
        <w:rPr>
          <w:rFonts w:ascii="Franklin Gothic Book" w:hAnsi="Franklin Gothic Book"/>
          <w:sz w:val="20"/>
          <w:szCs w:val="20"/>
        </w:rPr>
      </w:pPr>
      <w:r w:rsidRPr="004A4AE8">
        <w:rPr>
          <w:rFonts w:ascii="Franklin Gothic Book" w:hAnsi="Franklin Gothic Book"/>
          <w:b/>
          <w:bCs w:val="0"/>
          <w:sz w:val="20"/>
          <w:szCs w:val="20"/>
        </w:rPr>
        <w:t>Responsible Service of Alcohol</w:t>
      </w:r>
      <w:r w:rsidRPr="004A4AE8">
        <w:rPr>
          <w:rFonts w:ascii="Franklin Gothic Book" w:hAnsi="Franklin Gothic Book"/>
          <w:sz w:val="20"/>
          <w:szCs w:val="20"/>
        </w:rPr>
        <w:t xml:space="preserve">: As a liquor licensee, we are required to meet certain obligations in relation to the responsible service of alcohol. In accordance with these obligations, and not withstanding any other provision in these terms and conditions, we have the right to refuse entry or reject Guests, at our absolute discretion, if they are: intoxicated, violent or disorderly, smoking in a smoke-free area or suspected of having or using illicit drugs at the Venue. We reserve the right, </w:t>
      </w:r>
      <w:r w:rsidR="008A50DA" w:rsidRPr="004A4AE8">
        <w:rPr>
          <w:rFonts w:ascii="Franklin Gothic Book" w:hAnsi="Franklin Gothic Book"/>
          <w:sz w:val="20"/>
          <w:szCs w:val="20"/>
        </w:rPr>
        <w:t xml:space="preserve">in </w:t>
      </w:r>
      <w:r w:rsidRPr="004A4AE8">
        <w:rPr>
          <w:rFonts w:ascii="Franklin Gothic Book" w:hAnsi="Franklin Gothic Book"/>
          <w:sz w:val="20"/>
          <w:szCs w:val="20"/>
        </w:rPr>
        <w:t xml:space="preserve">our absolute discretion, to close the Event early or cease the service of alcohol, if we believe that Guests are acting in a way which may result in an infringement of the applicable liquor licensing laws. Under no circumstances can any alcohol not supplied by </w:t>
      </w:r>
      <w:r w:rsidR="00074F44" w:rsidRPr="004A4AE8">
        <w:rPr>
          <w:rFonts w:ascii="Franklin Gothic Book" w:hAnsi="Franklin Gothic Book"/>
          <w:sz w:val="20"/>
          <w:szCs w:val="20"/>
          <w:lang w:val="en-US"/>
        </w:rPr>
        <w:t>Cooee</w:t>
      </w:r>
      <w:r w:rsidR="00D63074" w:rsidRPr="004A4AE8">
        <w:rPr>
          <w:rFonts w:ascii="Franklin Gothic Book" w:hAnsi="Franklin Gothic Book"/>
          <w:sz w:val="20"/>
          <w:szCs w:val="20"/>
          <w:lang w:val="en-US"/>
        </w:rPr>
        <w:t xml:space="preserve"> Next Door</w:t>
      </w:r>
      <w:r w:rsidR="00074F44" w:rsidRPr="004A4AE8">
        <w:rPr>
          <w:rFonts w:ascii="Franklin Gothic Book" w:hAnsi="Franklin Gothic Book"/>
          <w:sz w:val="20"/>
          <w:szCs w:val="20"/>
          <w:lang w:val="en-US"/>
        </w:rPr>
        <w:t xml:space="preserve"> </w:t>
      </w:r>
      <w:r w:rsidRPr="004A4AE8">
        <w:rPr>
          <w:rFonts w:ascii="Franklin Gothic Book" w:hAnsi="Franklin Gothic Book"/>
          <w:sz w:val="20"/>
          <w:szCs w:val="20"/>
        </w:rPr>
        <w:t>be brought into the Venue. </w:t>
      </w:r>
    </w:p>
    <w:p w14:paraId="768B0859" w14:textId="688F9BF7" w:rsidR="008270E6" w:rsidRPr="004A4AE8" w:rsidRDefault="00387A37" w:rsidP="008A50DA">
      <w:pPr>
        <w:pStyle w:val="TCL1"/>
        <w:rPr>
          <w:rFonts w:ascii="Franklin Gothic Book" w:hAnsi="Franklin Gothic Book"/>
          <w:sz w:val="20"/>
          <w:szCs w:val="20"/>
        </w:rPr>
      </w:pPr>
      <w:r w:rsidRPr="004A4AE8">
        <w:rPr>
          <w:rFonts w:ascii="Franklin Gothic Book" w:hAnsi="Franklin Gothic Book"/>
          <w:b/>
          <w:bCs w:val="0"/>
          <w:sz w:val="20"/>
          <w:szCs w:val="20"/>
        </w:rPr>
        <w:t>Supplying own food</w:t>
      </w:r>
      <w:r w:rsidRPr="004A4AE8">
        <w:rPr>
          <w:rFonts w:ascii="Franklin Gothic Book" w:hAnsi="Franklin Gothic Book"/>
          <w:sz w:val="20"/>
          <w:szCs w:val="20"/>
        </w:rPr>
        <w:t xml:space="preserve">: The supply of additional food items is not allowed, unless previously approved by us in writing. If approved, </w:t>
      </w:r>
      <w:r w:rsidR="009E67BC" w:rsidRPr="004A4AE8">
        <w:rPr>
          <w:rFonts w:ascii="Franklin Gothic Book" w:hAnsi="Franklin Gothic Book"/>
          <w:sz w:val="20"/>
          <w:szCs w:val="20"/>
        </w:rPr>
        <w:t xml:space="preserve">we may request </w:t>
      </w:r>
      <w:r w:rsidRPr="004A4AE8">
        <w:rPr>
          <w:rFonts w:ascii="Franklin Gothic Book" w:hAnsi="Franklin Gothic Book"/>
          <w:sz w:val="20"/>
          <w:szCs w:val="20"/>
        </w:rPr>
        <w:t>you to sign a form to indemnify us against any actions, claims, demands, losses, damages or costs arising from the consumption of the food that you have supplied. </w:t>
      </w:r>
    </w:p>
    <w:p w14:paraId="3F8CEB37" w14:textId="6941C271" w:rsidR="009B4201" w:rsidRPr="004A4AE8" w:rsidRDefault="009B4201" w:rsidP="00FE721C">
      <w:pPr>
        <w:pStyle w:val="TCH1"/>
        <w:rPr>
          <w:rFonts w:ascii="Franklin Gothic Book" w:hAnsi="Franklin Gothic Book"/>
          <w:sz w:val="20"/>
          <w:szCs w:val="20"/>
        </w:rPr>
      </w:pPr>
      <w:r w:rsidRPr="004A4AE8">
        <w:rPr>
          <w:rFonts w:ascii="Franklin Gothic Book" w:hAnsi="Franklin Gothic Book"/>
          <w:sz w:val="20"/>
          <w:szCs w:val="20"/>
        </w:rPr>
        <w:t>Payment</w:t>
      </w:r>
    </w:p>
    <w:p w14:paraId="2FD396E0" w14:textId="7BAF64B1" w:rsidR="00545FFE" w:rsidRPr="004A4AE8" w:rsidRDefault="00545FFE" w:rsidP="00545FFE">
      <w:pPr>
        <w:pStyle w:val="TCH2"/>
        <w:rPr>
          <w:rFonts w:ascii="Franklin Gothic Book" w:hAnsi="Franklin Gothic Book"/>
          <w:sz w:val="20"/>
          <w:szCs w:val="20"/>
        </w:rPr>
      </w:pPr>
      <w:bookmarkStart w:id="11" w:name="_Ref164848393"/>
      <w:bookmarkStart w:id="12" w:name="_Ref164791741"/>
      <w:r w:rsidRPr="004A4AE8">
        <w:rPr>
          <w:rFonts w:ascii="Franklin Gothic Book" w:hAnsi="Franklin Gothic Book"/>
          <w:sz w:val="20"/>
          <w:szCs w:val="20"/>
        </w:rPr>
        <w:t>Payment</w:t>
      </w:r>
      <w:bookmarkEnd w:id="11"/>
      <w:r w:rsidRPr="004A4AE8">
        <w:rPr>
          <w:rFonts w:ascii="Franklin Gothic Book" w:hAnsi="Franklin Gothic Book"/>
          <w:sz w:val="20"/>
          <w:szCs w:val="20"/>
        </w:rPr>
        <w:t xml:space="preserve"> </w:t>
      </w:r>
    </w:p>
    <w:p w14:paraId="634FDEB9" w14:textId="7B49E8F1" w:rsidR="00545FFE" w:rsidRPr="004A4AE8" w:rsidRDefault="00545FFE" w:rsidP="00545FFE">
      <w:pPr>
        <w:pStyle w:val="TCL1"/>
        <w:rPr>
          <w:rFonts w:ascii="Franklin Gothic Book" w:hAnsi="Franklin Gothic Book"/>
          <w:sz w:val="20"/>
          <w:szCs w:val="20"/>
        </w:rPr>
      </w:pPr>
      <w:r w:rsidRPr="004A4AE8">
        <w:rPr>
          <w:rFonts w:ascii="Franklin Gothic Book" w:hAnsi="Franklin Gothic Book"/>
          <w:sz w:val="20"/>
          <w:szCs w:val="20"/>
        </w:rPr>
        <w:t xml:space="preserve">We will provide you </w:t>
      </w:r>
      <w:r w:rsidR="007A3480" w:rsidRPr="004A4AE8">
        <w:rPr>
          <w:rFonts w:ascii="Franklin Gothic Book" w:hAnsi="Franklin Gothic Book"/>
          <w:sz w:val="20"/>
          <w:szCs w:val="20"/>
        </w:rPr>
        <w:t>details</w:t>
      </w:r>
      <w:r w:rsidRPr="004A4AE8">
        <w:rPr>
          <w:rFonts w:ascii="Franklin Gothic Book" w:hAnsi="Franklin Gothic Book"/>
          <w:sz w:val="20"/>
          <w:szCs w:val="20"/>
        </w:rPr>
        <w:t xml:space="preserve"> for </w:t>
      </w:r>
      <w:r w:rsidR="007A3480" w:rsidRPr="004A4AE8">
        <w:rPr>
          <w:rFonts w:ascii="Franklin Gothic Book" w:hAnsi="Franklin Gothic Book"/>
          <w:sz w:val="20"/>
          <w:szCs w:val="20"/>
        </w:rPr>
        <w:t xml:space="preserve">the time and manner of </w:t>
      </w:r>
      <w:r w:rsidRPr="004A4AE8">
        <w:rPr>
          <w:rFonts w:ascii="Franklin Gothic Book" w:hAnsi="Franklin Gothic Book"/>
          <w:sz w:val="20"/>
          <w:szCs w:val="20"/>
        </w:rPr>
        <w:t xml:space="preserve">payment of the </w:t>
      </w:r>
      <w:r w:rsidRPr="004A4AE8">
        <w:rPr>
          <w:rFonts w:ascii="Franklin Gothic Book" w:hAnsi="Franklin Gothic Book"/>
          <w:sz w:val="20"/>
          <w:szCs w:val="20"/>
          <w:lang w:val="en-US"/>
        </w:rPr>
        <w:t>Deposit, Initial Amount and the Final Amount</w:t>
      </w:r>
      <w:r w:rsidR="007A3480" w:rsidRPr="004A4AE8">
        <w:rPr>
          <w:rFonts w:ascii="Franklin Gothic Book" w:hAnsi="Franklin Gothic Book"/>
          <w:sz w:val="20"/>
          <w:szCs w:val="20"/>
          <w:lang w:val="en-US"/>
        </w:rPr>
        <w:t xml:space="preserve"> via SevenRooms</w:t>
      </w:r>
      <w:r w:rsidRPr="004A4AE8">
        <w:rPr>
          <w:rFonts w:ascii="Franklin Gothic Book" w:hAnsi="Franklin Gothic Book"/>
          <w:sz w:val="20"/>
          <w:szCs w:val="20"/>
          <w:lang w:val="en-US"/>
        </w:rPr>
        <w:t xml:space="preserve">. The Final Event Invoice will also have details of the time and manner of payment required. </w:t>
      </w:r>
    </w:p>
    <w:p w14:paraId="0A2046C3" w14:textId="7EEA1D12" w:rsidR="00545FFE" w:rsidRPr="004A4AE8" w:rsidRDefault="00545FFE" w:rsidP="00545FFE">
      <w:pPr>
        <w:pStyle w:val="TCL1"/>
        <w:rPr>
          <w:rFonts w:ascii="Franklin Gothic Book" w:hAnsi="Franklin Gothic Book"/>
          <w:sz w:val="20"/>
          <w:szCs w:val="20"/>
        </w:rPr>
      </w:pPr>
      <w:bookmarkStart w:id="13" w:name="_Ref164848394"/>
      <w:r w:rsidRPr="004A4AE8">
        <w:rPr>
          <w:rFonts w:ascii="Franklin Gothic Book" w:hAnsi="Franklin Gothic Book"/>
          <w:sz w:val="20"/>
          <w:szCs w:val="20"/>
          <w:lang w:val="en-US"/>
        </w:rPr>
        <w:t xml:space="preserve">If the Fee </w:t>
      </w:r>
      <w:r w:rsidR="008B2DA2" w:rsidRPr="004A4AE8">
        <w:rPr>
          <w:rFonts w:ascii="Franklin Gothic Book" w:hAnsi="Franklin Gothic Book"/>
          <w:sz w:val="20"/>
          <w:szCs w:val="20"/>
          <w:lang w:val="en-US"/>
        </w:rPr>
        <w:t xml:space="preserve">is </w:t>
      </w:r>
      <w:r w:rsidRPr="004A4AE8">
        <w:rPr>
          <w:rFonts w:ascii="Franklin Gothic Book" w:hAnsi="Franklin Gothic Book"/>
          <w:sz w:val="20"/>
          <w:szCs w:val="20"/>
          <w:lang w:val="en-US"/>
        </w:rPr>
        <w:t>not paid on time (</w:t>
      </w:r>
      <w:r w:rsidRPr="004A4AE8">
        <w:rPr>
          <w:rFonts w:ascii="Franklin Gothic Book" w:hAnsi="Franklin Gothic Book"/>
          <w:b/>
          <w:bCs w:val="0"/>
          <w:sz w:val="20"/>
          <w:szCs w:val="20"/>
          <w:lang w:val="en-US"/>
        </w:rPr>
        <w:t>Outstanding Amount</w:t>
      </w:r>
      <w:r w:rsidRPr="004A4AE8">
        <w:rPr>
          <w:rFonts w:ascii="Franklin Gothic Book" w:hAnsi="Franklin Gothic Book"/>
          <w:sz w:val="20"/>
          <w:szCs w:val="20"/>
          <w:lang w:val="en-US"/>
        </w:rPr>
        <w:t xml:space="preserve">), </w:t>
      </w:r>
      <w:r w:rsidR="007A3480" w:rsidRPr="004A4AE8">
        <w:rPr>
          <w:rFonts w:ascii="Franklin Gothic Book" w:hAnsi="Franklin Gothic Book"/>
          <w:sz w:val="20"/>
          <w:szCs w:val="20"/>
          <w:lang w:val="en-US"/>
        </w:rPr>
        <w:t xml:space="preserve">we reserve the right to suspend our planning of your Event until the Outstanding Amount is paid. If the Outstanding Amount remains unpaid after suspend planning of your Event, we reserve the right to cancel the Event at our discretion and charges as per clause </w:t>
      </w:r>
      <w:r w:rsidR="007A3480" w:rsidRPr="004A4AE8">
        <w:rPr>
          <w:rFonts w:ascii="Franklin Gothic Book" w:hAnsi="Franklin Gothic Book"/>
          <w:sz w:val="20"/>
          <w:szCs w:val="20"/>
          <w:lang w:val="en-US"/>
        </w:rPr>
        <w:fldChar w:fldCharType="begin"/>
      </w:r>
      <w:r w:rsidR="007A3480" w:rsidRPr="004A4AE8">
        <w:rPr>
          <w:rFonts w:ascii="Franklin Gothic Book" w:hAnsi="Franklin Gothic Book"/>
          <w:sz w:val="20"/>
          <w:szCs w:val="20"/>
          <w:lang w:val="en-US"/>
        </w:rPr>
        <w:instrText xml:space="preserve"> REF _Ref165373868 \r \h </w:instrText>
      </w:r>
      <w:r w:rsidR="007A3480" w:rsidRPr="004A4AE8">
        <w:rPr>
          <w:rFonts w:ascii="Franklin Gothic Book" w:hAnsi="Franklin Gothic Book"/>
          <w:sz w:val="20"/>
          <w:szCs w:val="20"/>
          <w:lang w:val="en-US"/>
        </w:rPr>
      </w:r>
      <w:r w:rsidR="004A4AE8" w:rsidRPr="004A4AE8">
        <w:rPr>
          <w:rFonts w:ascii="Franklin Gothic Book" w:hAnsi="Franklin Gothic Book"/>
          <w:sz w:val="20"/>
          <w:szCs w:val="20"/>
          <w:lang w:val="en-US"/>
        </w:rPr>
        <w:instrText xml:space="preserve"> \* MERGEFORMAT </w:instrText>
      </w:r>
      <w:r w:rsidR="007A3480" w:rsidRPr="004A4AE8">
        <w:rPr>
          <w:rFonts w:ascii="Franklin Gothic Book" w:hAnsi="Franklin Gothic Book"/>
          <w:sz w:val="20"/>
          <w:szCs w:val="20"/>
          <w:lang w:val="en-US"/>
        </w:rPr>
        <w:fldChar w:fldCharType="separate"/>
      </w:r>
      <w:r w:rsidR="004A4AE8">
        <w:rPr>
          <w:rFonts w:ascii="Franklin Gothic Book" w:hAnsi="Franklin Gothic Book"/>
          <w:sz w:val="20"/>
          <w:szCs w:val="20"/>
          <w:lang w:val="en-US"/>
        </w:rPr>
        <w:t>7.2</w:t>
      </w:r>
      <w:r w:rsidR="007A3480" w:rsidRPr="004A4AE8">
        <w:rPr>
          <w:rFonts w:ascii="Franklin Gothic Book" w:hAnsi="Franklin Gothic Book"/>
          <w:sz w:val="20"/>
          <w:szCs w:val="20"/>
          <w:lang w:val="en-US"/>
        </w:rPr>
        <w:fldChar w:fldCharType="end"/>
      </w:r>
      <w:r w:rsidR="007A3480" w:rsidRPr="004A4AE8">
        <w:rPr>
          <w:rFonts w:ascii="Franklin Gothic Book" w:hAnsi="Franklin Gothic Book"/>
          <w:sz w:val="20"/>
          <w:szCs w:val="20"/>
          <w:lang w:val="en-US"/>
        </w:rPr>
        <w:t xml:space="preserve"> will apply</w:t>
      </w:r>
      <w:r w:rsidRPr="004A4AE8">
        <w:rPr>
          <w:rFonts w:ascii="Franklin Gothic Book" w:hAnsi="Franklin Gothic Book"/>
          <w:sz w:val="20"/>
          <w:szCs w:val="20"/>
          <w:lang w:val="en-US"/>
        </w:rPr>
        <w:t xml:space="preserve">.  </w:t>
      </w:r>
      <w:bookmarkEnd w:id="13"/>
    </w:p>
    <w:p w14:paraId="57A9A719" w14:textId="18054341" w:rsidR="00981292" w:rsidRPr="004A4AE8" w:rsidRDefault="00D80315" w:rsidP="009B4201">
      <w:pPr>
        <w:pStyle w:val="TCH2"/>
        <w:rPr>
          <w:rFonts w:ascii="Franklin Gothic Book" w:hAnsi="Franklin Gothic Book"/>
          <w:b w:val="0"/>
          <w:bCs w:val="0"/>
          <w:sz w:val="20"/>
          <w:szCs w:val="20"/>
        </w:rPr>
      </w:pPr>
      <w:bookmarkStart w:id="14" w:name="_Ref164844898"/>
      <w:r w:rsidRPr="004A4AE8">
        <w:rPr>
          <w:rFonts w:ascii="Franklin Gothic Book" w:hAnsi="Franklin Gothic Book"/>
          <w:bCs w:val="0"/>
          <w:sz w:val="20"/>
          <w:szCs w:val="20"/>
        </w:rPr>
        <w:t>Additional Charges</w:t>
      </w:r>
      <w:bookmarkEnd w:id="12"/>
      <w:bookmarkEnd w:id="14"/>
    </w:p>
    <w:p w14:paraId="072AAAF5" w14:textId="02DC8C6A" w:rsidR="00981292" w:rsidRPr="004A4AE8" w:rsidRDefault="00981292" w:rsidP="00981292">
      <w:pPr>
        <w:pStyle w:val="TCL1"/>
        <w:rPr>
          <w:rFonts w:ascii="Franklin Gothic Book" w:hAnsi="Franklin Gothic Book"/>
          <w:sz w:val="20"/>
          <w:szCs w:val="20"/>
        </w:rPr>
      </w:pPr>
      <w:bookmarkStart w:id="15" w:name="_Ref164791742"/>
      <w:r w:rsidRPr="004A4AE8">
        <w:rPr>
          <w:rFonts w:ascii="Franklin Gothic Book" w:hAnsi="Franklin Gothic Book"/>
          <w:sz w:val="20"/>
          <w:szCs w:val="20"/>
        </w:rPr>
        <w:t xml:space="preserve">We may request to hold credit card details from you as security </w:t>
      </w:r>
      <w:r w:rsidR="00774EEB" w:rsidRPr="004A4AE8">
        <w:rPr>
          <w:rFonts w:ascii="Franklin Gothic Book" w:hAnsi="Franklin Gothic Book"/>
          <w:sz w:val="20"/>
          <w:szCs w:val="20"/>
        </w:rPr>
        <w:t>during the</w:t>
      </w:r>
      <w:r w:rsidRPr="004A4AE8">
        <w:rPr>
          <w:rFonts w:ascii="Franklin Gothic Book" w:hAnsi="Franklin Gothic Book"/>
          <w:sz w:val="20"/>
          <w:szCs w:val="20"/>
        </w:rPr>
        <w:t xml:space="preserve"> Hire Period</w:t>
      </w:r>
      <w:r w:rsidR="00A463D8" w:rsidRPr="004A4AE8">
        <w:rPr>
          <w:rFonts w:ascii="Franklin Gothic Book" w:hAnsi="Franklin Gothic Book"/>
          <w:sz w:val="20"/>
          <w:szCs w:val="20"/>
        </w:rPr>
        <w:t xml:space="preserve"> </w:t>
      </w:r>
      <w:r w:rsidR="00A463D8" w:rsidRPr="004A4AE8">
        <w:rPr>
          <w:rFonts w:ascii="Franklin Gothic Book" w:hAnsi="Franklin Gothic Book"/>
          <w:sz w:val="20"/>
          <w:szCs w:val="20"/>
        </w:rPr>
        <w:lastRenderedPageBreak/>
        <w:t>for any Additional Charges</w:t>
      </w:r>
      <w:r w:rsidRPr="004A4AE8">
        <w:rPr>
          <w:rFonts w:ascii="Franklin Gothic Book" w:hAnsi="Franklin Gothic Book"/>
          <w:sz w:val="20"/>
          <w:szCs w:val="20"/>
        </w:rPr>
        <w:t>. If we do request this, you will be asked to sign a form which authorises us to hold</w:t>
      </w:r>
      <w:r w:rsidR="00774EEB" w:rsidRPr="004A4AE8">
        <w:rPr>
          <w:rFonts w:ascii="Franklin Gothic Book" w:hAnsi="Franklin Gothic Book"/>
          <w:sz w:val="20"/>
          <w:szCs w:val="20"/>
        </w:rPr>
        <w:t xml:space="preserve"> a specified amount on the card, as well as to</w:t>
      </w:r>
      <w:r w:rsidRPr="004A4AE8">
        <w:rPr>
          <w:rFonts w:ascii="Franklin Gothic Book" w:hAnsi="Franklin Gothic Book"/>
          <w:sz w:val="20"/>
          <w:szCs w:val="20"/>
        </w:rPr>
        <w:t xml:space="preserve"> securely </w:t>
      </w:r>
      <w:r w:rsidR="00774EEB" w:rsidRPr="004A4AE8">
        <w:rPr>
          <w:rFonts w:ascii="Franklin Gothic Book" w:hAnsi="Franklin Gothic Book"/>
          <w:sz w:val="20"/>
          <w:szCs w:val="20"/>
        </w:rPr>
        <w:t xml:space="preserve">hold </w:t>
      </w:r>
      <w:r w:rsidRPr="004A4AE8">
        <w:rPr>
          <w:rFonts w:ascii="Franklin Gothic Book" w:hAnsi="Franklin Gothic Book"/>
          <w:sz w:val="20"/>
          <w:szCs w:val="20"/>
        </w:rPr>
        <w:t xml:space="preserve">the </w:t>
      </w:r>
      <w:r w:rsidR="00774EEB" w:rsidRPr="004A4AE8">
        <w:rPr>
          <w:rFonts w:ascii="Franklin Gothic Book" w:hAnsi="Franklin Gothic Book"/>
          <w:sz w:val="20"/>
          <w:szCs w:val="20"/>
        </w:rPr>
        <w:t>credit card number</w:t>
      </w:r>
      <w:r w:rsidRPr="004A4AE8">
        <w:rPr>
          <w:rFonts w:ascii="Franklin Gothic Book" w:hAnsi="Franklin Gothic Book"/>
          <w:sz w:val="20"/>
          <w:szCs w:val="20"/>
        </w:rPr>
        <w:t>, expiry date and security code until the Venue is returned to us in accordance with these terms and conditions.</w:t>
      </w:r>
      <w:bookmarkEnd w:id="15"/>
      <w:r w:rsidRPr="004A4AE8">
        <w:rPr>
          <w:rFonts w:ascii="Franklin Gothic Book" w:hAnsi="Franklin Gothic Book"/>
          <w:sz w:val="20"/>
          <w:szCs w:val="20"/>
        </w:rPr>
        <w:t xml:space="preserve"> </w:t>
      </w:r>
    </w:p>
    <w:p w14:paraId="496E29BB" w14:textId="1B70F2ED" w:rsidR="00981292" w:rsidRPr="004A4AE8" w:rsidRDefault="00A463D8" w:rsidP="00981292">
      <w:pPr>
        <w:pStyle w:val="TCL1"/>
        <w:rPr>
          <w:rFonts w:ascii="Franklin Gothic Book" w:hAnsi="Franklin Gothic Book"/>
          <w:sz w:val="20"/>
          <w:szCs w:val="20"/>
        </w:rPr>
      </w:pPr>
      <w:r w:rsidRPr="004A4AE8">
        <w:rPr>
          <w:rFonts w:ascii="Franklin Gothic Book" w:hAnsi="Franklin Gothic Book"/>
          <w:sz w:val="20"/>
          <w:szCs w:val="20"/>
        </w:rPr>
        <w:t xml:space="preserve">In the event that Additional Charges are incurred as specified on the </w:t>
      </w:r>
      <w:r w:rsidR="00587DF4" w:rsidRPr="004A4AE8">
        <w:rPr>
          <w:rFonts w:ascii="Franklin Gothic Book" w:hAnsi="Franklin Gothic Book"/>
          <w:sz w:val="20"/>
          <w:szCs w:val="20"/>
        </w:rPr>
        <w:t>Final Event Invoice</w:t>
      </w:r>
      <w:r w:rsidRPr="004A4AE8">
        <w:rPr>
          <w:rFonts w:ascii="Franklin Gothic Book" w:hAnsi="Franklin Gothic Book"/>
          <w:sz w:val="20"/>
          <w:szCs w:val="20"/>
        </w:rPr>
        <w:t xml:space="preserve"> and not paid in the time and manner specified in the </w:t>
      </w:r>
      <w:r w:rsidR="00587DF4" w:rsidRPr="004A4AE8">
        <w:rPr>
          <w:rFonts w:ascii="Franklin Gothic Book" w:hAnsi="Franklin Gothic Book"/>
          <w:sz w:val="20"/>
          <w:szCs w:val="20"/>
        </w:rPr>
        <w:t>Final Event Invoice</w:t>
      </w:r>
      <w:r w:rsidRPr="004A4AE8">
        <w:rPr>
          <w:rFonts w:ascii="Franklin Gothic Book" w:hAnsi="Franklin Gothic Book"/>
          <w:sz w:val="20"/>
          <w:szCs w:val="20"/>
        </w:rPr>
        <w:t xml:space="preserve">, we may charge the Additional Charges to the credit card provided in clause </w:t>
      </w:r>
      <w:r w:rsidR="0063632A" w:rsidRPr="004A4AE8">
        <w:rPr>
          <w:rFonts w:ascii="Franklin Gothic Book" w:hAnsi="Franklin Gothic Book"/>
          <w:sz w:val="20"/>
          <w:szCs w:val="20"/>
        </w:rPr>
        <w:fldChar w:fldCharType="begin"/>
      </w:r>
      <w:r w:rsidR="0063632A" w:rsidRPr="004A4AE8">
        <w:rPr>
          <w:rFonts w:ascii="Franklin Gothic Book" w:hAnsi="Franklin Gothic Book"/>
          <w:sz w:val="20"/>
          <w:szCs w:val="20"/>
        </w:rPr>
        <w:instrText xml:space="preserve"> REF _Ref164848394 \r \h </w:instrText>
      </w:r>
      <w:r w:rsidR="0063632A" w:rsidRPr="004A4AE8">
        <w:rPr>
          <w:rFonts w:ascii="Franklin Gothic Book" w:hAnsi="Franklin Gothic Book"/>
          <w:sz w:val="20"/>
          <w:szCs w:val="20"/>
        </w:rPr>
      </w:r>
      <w:r w:rsidR="004A4AE8" w:rsidRPr="004A4AE8">
        <w:rPr>
          <w:rFonts w:ascii="Franklin Gothic Book" w:hAnsi="Franklin Gothic Book"/>
          <w:sz w:val="20"/>
          <w:szCs w:val="20"/>
        </w:rPr>
        <w:instrText xml:space="preserve"> \* MERGEFORMAT </w:instrText>
      </w:r>
      <w:r w:rsidR="0063632A" w:rsidRPr="004A4AE8">
        <w:rPr>
          <w:rFonts w:ascii="Franklin Gothic Book" w:hAnsi="Franklin Gothic Book"/>
          <w:sz w:val="20"/>
          <w:szCs w:val="20"/>
        </w:rPr>
        <w:fldChar w:fldCharType="separate"/>
      </w:r>
      <w:r w:rsidR="004A4AE8">
        <w:rPr>
          <w:rFonts w:ascii="Franklin Gothic Book" w:hAnsi="Franklin Gothic Book"/>
          <w:sz w:val="20"/>
          <w:szCs w:val="20"/>
        </w:rPr>
        <w:t>6.1(b)</w:t>
      </w:r>
      <w:r w:rsidR="0063632A" w:rsidRPr="004A4AE8">
        <w:rPr>
          <w:rFonts w:ascii="Franklin Gothic Book" w:hAnsi="Franklin Gothic Book"/>
          <w:sz w:val="20"/>
          <w:szCs w:val="20"/>
        </w:rPr>
        <w:fldChar w:fldCharType="end"/>
      </w:r>
      <w:r w:rsidR="00774EEB" w:rsidRPr="004A4AE8">
        <w:rPr>
          <w:rFonts w:ascii="Franklin Gothic Book" w:hAnsi="Franklin Gothic Book"/>
          <w:sz w:val="20"/>
          <w:szCs w:val="20"/>
        </w:rPr>
        <w:t xml:space="preserve">. </w:t>
      </w:r>
    </w:p>
    <w:p w14:paraId="7A674F0B" w14:textId="0F4C80E0" w:rsidR="009B4201" w:rsidRPr="004A4AE8" w:rsidRDefault="009B4201" w:rsidP="009B4201">
      <w:pPr>
        <w:pStyle w:val="TCH1"/>
        <w:rPr>
          <w:rFonts w:ascii="Franklin Gothic Book" w:hAnsi="Franklin Gothic Book"/>
          <w:sz w:val="20"/>
          <w:szCs w:val="20"/>
        </w:rPr>
      </w:pPr>
      <w:bookmarkStart w:id="16" w:name="_Ref158642162"/>
      <w:r w:rsidRPr="004A4AE8">
        <w:rPr>
          <w:rFonts w:ascii="Franklin Gothic Book" w:hAnsi="Franklin Gothic Book"/>
          <w:sz w:val="20"/>
          <w:szCs w:val="20"/>
        </w:rPr>
        <w:t>Changes to Bookings and Cancellations</w:t>
      </w:r>
      <w:bookmarkEnd w:id="16"/>
    </w:p>
    <w:p w14:paraId="30DC8C09" w14:textId="6541EFFE" w:rsidR="00A325E1" w:rsidRPr="004A4AE8" w:rsidRDefault="00A325E1" w:rsidP="00A325E1">
      <w:pPr>
        <w:pStyle w:val="TCH2"/>
        <w:rPr>
          <w:rFonts w:ascii="Franklin Gothic Book" w:hAnsi="Franklin Gothic Book"/>
          <w:sz w:val="20"/>
          <w:szCs w:val="20"/>
          <w:lang w:val="en-US"/>
        </w:rPr>
      </w:pPr>
      <w:bookmarkStart w:id="17" w:name="_Ref164793074"/>
      <w:r w:rsidRPr="004A4AE8">
        <w:rPr>
          <w:rFonts w:ascii="Franklin Gothic Book" w:hAnsi="Franklin Gothic Book"/>
          <w:sz w:val="20"/>
          <w:szCs w:val="20"/>
          <w:lang w:val="en-US"/>
        </w:rPr>
        <w:t>Booking change</w:t>
      </w:r>
      <w:bookmarkEnd w:id="17"/>
    </w:p>
    <w:p w14:paraId="65FF0296" w14:textId="77777777" w:rsidR="00545FFE" w:rsidRPr="004A4AE8" w:rsidRDefault="00545FFE" w:rsidP="009B4201">
      <w:pPr>
        <w:pStyle w:val="TCL1"/>
        <w:rPr>
          <w:rFonts w:ascii="Franklin Gothic Book" w:hAnsi="Franklin Gothic Book"/>
          <w:sz w:val="20"/>
          <w:szCs w:val="20"/>
          <w:lang w:val="en-US"/>
        </w:rPr>
      </w:pPr>
      <w:bookmarkStart w:id="18" w:name="_Ref164793076"/>
      <w:r w:rsidRPr="004A4AE8">
        <w:rPr>
          <w:rFonts w:ascii="Franklin Gothic Book" w:hAnsi="Franklin Gothic Book"/>
          <w:sz w:val="20"/>
          <w:szCs w:val="20"/>
          <w:lang w:val="en-US"/>
        </w:rPr>
        <w:t xml:space="preserve">The following notice periods apply for changes to </w:t>
      </w:r>
      <w:r w:rsidR="009B4201" w:rsidRPr="004A4AE8">
        <w:rPr>
          <w:rFonts w:ascii="Franklin Gothic Book" w:hAnsi="Franklin Gothic Book"/>
          <w:sz w:val="20"/>
          <w:szCs w:val="20"/>
          <w:lang w:val="en-US"/>
        </w:rPr>
        <w:t xml:space="preserve">the </w:t>
      </w:r>
      <w:r w:rsidRPr="004A4AE8">
        <w:rPr>
          <w:rFonts w:ascii="Franklin Gothic Book" w:hAnsi="Franklin Gothic Book"/>
          <w:sz w:val="20"/>
          <w:szCs w:val="20"/>
          <w:lang w:val="en-US"/>
        </w:rPr>
        <w:t xml:space="preserve">Confirmed </w:t>
      </w:r>
      <w:r w:rsidR="00A325E1" w:rsidRPr="004A4AE8">
        <w:rPr>
          <w:rFonts w:ascii="Franklin Gothic Book" w:hAnsi="Franklin Gothic Book"/>
          <w:sz w:val="20"/>
          <w:szCs w:val="20"/>
          <w:lang w:val="en-US"/>
        </w:rPr>
        <w:t>B</w:t>
      </w:r>
      <w:r w:rsidR="009B4201" w:rsidRPr="004A4AE8">
        <w:rPr>
          <w:rFonts w:ascii="Franklin Gothic Book" w:hAnsi="Franklin Gothic Book"/>
          <w:sz w:val="20"/>
          <w:szCs w:val="20"/>
          <w:lang w:val="en-US"/>
        </w:rPr>
        <w:t>ooking</w:t>
      </w:r>
      <w:r w:rsidRPr="004A4AE8">
        <w:rPr>
          <w:rFonts w:ascii="Franklin Gothic Book" w:hAnsi="Franklin Gothic Book"/>
          <w:sz w:val="20"/>
          <w:szCs w:val="20"/>
          <w:lang w:val="en-US"/>
        </w:rPr>
        <w:t>:</w:t>
      </w:r>
      <w:bookmarkEnd w:id="18"/>
    </w:p>
    <w:p w14:paraId="22853FC6" w14:textId="6F23D389" w:rsidR="009B4201" w:rsidRPr="004A4AE8" w:rsidRDefault="00FA732A" w:rsidP="00204B3B">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final </w:t>
      </w:r>
      <w:r w:rsidR="00545FFE" w:rsidRPr="004A4AE8">
        <w:rPr>
          <w:rFonts w:ascii="Franklin Gothic Book" w:hAnsi="Franklin Gothic Book"/>
          <w:sz w:val="20"/>
          <w:szCs w:val="20"/>
          <w:lang w:val="en-US"/>
        </w:rPr>
        <w:t xml:space="preserve">Guest numbers </w:t>
      </w:r>
      <w:proofErr w:type="gramStart"/>
      <w:r w:rsidR="00BA1364" w:rsidRPr="004A4AE8">
        <w:rPr>
          <w:rFonts w:ascii="Franklin Gothic Book" w:hAnsi="Franklin Gothic Book"/>
          <w:sz w:val="20"/>
          <w:szCs w:val="20"/>
          <w:lang w:val="en-US"/>
        </w:rPr>
        <w:t>requires</w:t>
      </w:r>
      <w:proofErr w:type="gramEnd"/>
      <w:r w:rsidR="00BA1364" w:rsidRPr="004A4AE8">
        <w:rPr>
          <w:rFonts w:ascii="Franklin Gothic Book" w:hAnsi="Franklin Gothic Book"/>
          <w:sz w:val="20"/>
          <w:szCs w:val="20"/>
          <w:lang w:val="en-US"/>
        </w:rPr>
        <w:t xml:space="preserve"> </w:t>
      </w:r>
      <w:r w:rsidRPr="004A4AE8">
        <w:rPr>
          <w:rFonts w:ascii="Franklin Gothic Book" w:hAnsi="Franklin Gothic Book"/>
          <w:sz w:val="20"/>
          <w:szCs w:val="20"/>
          <w:lang w:val="en-US"/>
        </w:rPr>
        <w:t>are required no less than 1</w:t>
      </w:r>
      <w:r w:rsidR="0063632A" w:rsidRPr="004A4AE8">
        <w:rPr>
          <w:rFonts w:ascii="Franklin Gothic Book" w:hAnsi="Franklin Gothic Book"/>
          <w:sz w:val="20"/>
          <w:szCs w:val="20"/>
          <w:lang w:val="en-US"/>
        </w:rPr>
        <w:t>0 Business D</w:t>
      </w:r>
      <w:r w:rsidR="00545FFE" w:rsidRPr="004A4AE8">
        <w:rPr>
          <w:rFonts w:ascii="Franklin Gothic Book" w:hAnsi="Franklin Gothic Book"/>
          <w:sz w:val="20"/>
          <w:szCs w:val="20"/>
          <w:lang w:val="en-US"/>
        </w:rPr>
        <w:t>ay</w:t>
      </w:r>
      <w:r w:rsidR="0063632A" w:rsidRPr="004A4AE8">
        <w:rPr>
          <w:rFonts w:ascii="Franklin Gothic Book" w:hAnsi="Franklin Gothic Book"/>
          <w:sz w:val="20"/>
          <w:szCs w:val="20"/>
          <w:lang w:val="en-US"/>
        </w:rPr>
        <w:t>s</w:t>
      </w:r>
      <w:r w:rsidR="00545FFE" w:rsidRPr="004A4AE8">
        <w:rPr>
          <w:rFonts w:ascii="Franklin Gothic Book" w:hAnsi="Franklin Gothic Book"/>
          <w:sz w:val="20"/>
          <w:szCs w:val="20"/>
          <w:lang w:val="en-US"/>
        </w:rPr>
        <w:t xml:space="preserve">] </w:t>
      </w:r>
      <w:r w:rsidRPr="004A4AE8">
        <w:rPr>
          <w:rFonts w:ascii="Franklin Gothic Book" w:hAnsi="Franklin Gothic Book"/>
          <w:sz w:val="20"/>
          <w:szCs w:val="20"/>
          <w:lang w:val="en-US"/>
        </w:rPr>
        <w:t>prior to the Event Date</w:t>
      </w:r>
      <w:r w:rsidR="00545FFE" w:rsidRPr="004A4AE8">
        <w:rPr>
          <w:rFonts w:ascii="Franklin Gothic Book" w:hAnsi="Franklin Gothic Book"/>
          <w:sz w:val="20"/>
          <w:szCs w:val="20"/>
          <w:lang w:val="en-US"/>
        </w:rPr>
        <w:t xml:space="preserve">; </w:t>
      </w:r>
    </w:p>
    <w:p w14:paraId="485ADBC8" w14:textId="408E5B83" w:rsidR="00FA732A" w:rsidRPr="004A4AE8" w:rsidRDefault="00FA732A" w:rsidP="00204B3B">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the food and beverage menu for the Event will need to be finalised no later than one (1) month prior to the </w:t>
      </w:r>
      <w:proofErr w:type="gramStart"/>
      <w:r w:rsidRPr="004A4AE8">
        <w:rPr>
          <w:rFonts w:ascii="Franklin Gothic Book" w:hAnsi="Franklin Gothic Book"/>
          <w:sz w:val="20"/>
          <w:szCs w:val="20"/>
          <w:lang w:val="en-US"/>
        </w:rPr>
        <w:t>Event;</w:t>
      </w:r>
      <w:proofErr w:type="gramEnd"/>
      <w:r w:rsidRPr="004A4AE8">
        <w:rPr>
          <w:rFonts w:ascii="Franklin Gothic Book" w:hAnsi="Franklin Gothic Book"/>
          <w:sz w:val="20"/>
          <w:szCs w:val="20"/>
          <w:lang w:val="en-US"/>
        </w:rPr>
        <w:t xml:space="preserve"> </w:t>
      </w:r>
    </w:p>
    <w:p w14:paraId="5D593DF7" w14:textId="23912AE3" w:rsidR="00BA1364" w:rsidRPr="004A4AE8" w:rsidRDefault="00BA1364" w:rsidP="00204B3B">
      <w:pPr>
        <w:pStyle w:val="TCL2"/>
        <w:numPr>
          <w:ilvl w:val="3"/>
          <w:numId w:val="11"/>
        </w:numPr>
        <w:ind w:left="990" w:hanging="450"/>
        <w:rPr>
          <w:rFonts w:ascii="Franklin Gothic Book" w:hAnsi="Franklin Gothic Book"/>
          <w:sz w:val="20"/>
          <w:szCs w:val="20"/>
          <w:lang w:val="en-US"/>
        </w:rPr>
      </w:pPr>
      <w:proofErr w:type="gramStart"/>
      <w:r w:rsidRPr="004A4AE8">
        <w:rPr>
          <w:rFonts w:ascii="Franklin Gothic Book" w:hAnsi="Franklin Gothic Book"/>
          <w:sz w:val="20"/>
          <w:szCs w:val="20"/>
          <w:lang w:val="en-US"/>
        </w:rPr>
        <w:t>final</w:t>
      </w:r>
      <w:proofErr w:type="gramEnd"/>
      <w:r w:rsidRPr="004A4AE8">
        <w:rPr>
          <w:rFonts w:ascii="Franklin Gothic Book" w:hAnsi="Franklin Gothic Book"/>
          <w:sz w:val="20"/>
          <w:szCs w:val="20"/>
          <w:lang w:val="en-US"/>
        </w:rPr>
        <w:t xml:space="preserve"> dietary requirements for Guests must be notified to us no later than </w:t>
      </w:r>
      <w:r w:rsidR="0063632A" w:rsidRPr="004A4AE8">
        <w:rPr>
          <w:rFonts w:ascii="Franklin Gothic Book" w:hAnsi="Franklin Gothic Book"/>
          <w:sz w:val="20"/>
          <w:szCs w:val="20"/>
          <w:lang w:val="en-US"/>
        </w:rPr>
        <w:t xml:space="preserve">10 Business </w:t>
      </w:r>
      <w:proofErr w:type="gramStart"/>
      <w:r w:rsidR="0063632A" w:rsidRPr="004A4AE8">
        <w:rPr>
          <w:rFonts w:ascii="Franklin Gothic Book" w:hAnsi="Franklin Gothic Book"/>
          <w:sz w:val="20"/>
          <w:szCs w:val="20"/>
          <w:lang w:val="en-US"/>
        </w:rPr>
        <w:t>D</w:t>
      </w:r>
      <w:r w:rsidRPr="004A4AE8">
        <w:rPr>
          <w:rFonts w:ascii="Franklin Gothic Book" w:hAnsi="Franklin Gothic Book"/>
          <w:sz w:val="20"/>
          <w:szCs w:val="20"/>
          <w:lang w:val="en-US"/>
        </w:rPr>
        <w:t>ay</w:t>
      </w:r>
      <w:r w:rsidR="0063632A" w:rsidRPr="004A4AE8">
        <w:rPr>
          <w:rFonts w:ascii="Franklin Gothic Book" w:hAnsi="Franklin Gothic Book"/>
          <w:sz w:val="20"/>
          <w:szCs w:val="20"/>
          <w:lang w:val="en-US"/>
        </w:rPr>
        <w:t>s’</w:t>
      </w:r>
      <w:proofErr w:type="gramEnd"/>
      <w:r w:rsidRPr="004A4AE8">
        <w:rPr>
          <w:rFonts w:ascii="Franklin Gothic Book" w:hAnsi="Franklin Gothic Book"/>
          <w:sz w:val="20"/>
          <w:szCs w:val="20"/>
          <w:lang w:val="en-US"/>
        </w:rPr>
        <w:t xml:space="preserve"> prior to the Event.</w:t>
      </w:r>
    </w:p>
    <w:p w14:paraId="6CEC6578" w14:textId="468E0FCD" w:rsidR="009B4201" w:rsidRPr="004A4AE8" w:rsidRDefault="00A325E1" w:rsidP="009B4201">
      <w:pPr>
        <w:pStyle w:val="TCL1"/>
        <w:rPr>
          <w:rFonts w:ascii="Franklin Gothic Book" w:hAnsi="Franklin Gothic Book"/>
          <w:sz w:val="20"/>
          <w:szCs w:val="20"/>
          <w:lang w:val="en-US"/>
        </w:rPr>
      </w:pPr>
      <w:r w:rsidRPr="004A4AE8">
        <w:rPr>
          <w:rFonts w:ascii="Franklin Gothic Book" w:hAnsi="Franklin Gothic Book"/>
          <w:sz w:val="20"/>
          <w:szCs w:val="20"/>
          <w:lang w:val="en-US"/>
        </w:rPr>
        <w:t>We</w:t>
      </w:r>
      <w:r w:rsidR="009B4201" w:rsidRPr="004A4AE8">
        <w:rPr>
          <w:rFonts w:ascii="Franklin Gothic Book" w:hAnsi="Franklin Gothic Book"/>
          <w:sz w:val="20"/>
          <w:szCs w:val="20"/>
          <w:lang w:val="en-US"/>
        </w:rPr>
        <w:t xml:space="preserve"> retain the right to deny</w:t>
      </w:r>
      <w:r w:rsidRPr="004A4AE8">
        <w:rPr>
          <w:rFonts w:ascii="Franklin Gothic Book" w:hAnsi="Franklin Gothic Book"/>
          <w:sz w:val="20"/>
          <w:szCs w:val="20"/>
          <w:lang w:val="en-US"/>
        </w:rPr>
        <w:t xml:space="preserve"> or charge </w:t>
      </w:r>
      <w:r w:rsidR="00BA1364" w:rsidRPr="004A4AE8">
        <w:rPr>
          <w:rFonts w:ascii="Franklin Gothic Book" w:hAnsi="Franklin Gothic Book"/>
          <w:sz w:val="20"/>
          <w:szCs w:val="20"/>
          <w:lang w:val="en-US"/>
        </w:rPr>
        <w:t xml:space="preserve">Additional Charges </w:t>
      </w:r>
      <w:r w:rsidRPr="004A4AE8">
        <w:rPr>
          <w:rFonts w:ascii="Franklin Gothic Book" w:hAnsi="Franklin Gothic Book"/>
          <w:sz w:val="20"/>
          <w:szCs w:val="20"/>
          <w:lang w:val="en-US"/>
        </w:rPr>
        <w:t>for</w:t>
      </w:r>
      <w:r w:rsidR="009B4201" w:rsidRPr="004A4AE8">
        <w:rPr>
          <w:rFonts w:ascii="Franklin Gothic Book" w:hAnsi="Franklin Gothic Book"/>
          <w:sz w:val="20"/>
          <w:szCs w:val="20"/>
          <w:lang w:val="en-US"/>
        </w:rPr>
        <w:t xml:space="preserve"> any </w:t>
      </w:r>
      <w:r w:rsidR="00BA1364" w:rsidRPr="004A4AE8">
        <w:rPr>
          <w:rFonts w:ascii="Franklin Gothic Book" w:hAnsi="Franklin Gothic Book"/>
          <w:sz w:val="20"/>
          <w:szCs w:val="20"/>
          <w:lang w:val="en-US"/>
        </w:rPr>
        <w:t xml:space="preserve">change </w:t>
      </w:r>
      <w:r w:rsidR="00853DD9" w:rsidRPr="004A4AE8">
        <w:rPr>
          <w:rFonts w:ascii="Franklin Gothic Book" w:hAnsi="Franklin Gothic Book"/>
          <w:sz w:val="20"/>
          <w:szCs w:val="20"/>
          <w:lang w:val="en-US"/>
        </w:rPr>
        <w:t>to</w:t>
      </w:r>
      <w:r w:rsidRPr="004A4AE8">
        <w:rPr>
          <w:rFonts w:ascii="Franklin Gothic Book" w:hAnsi="Franklin Gothic Book"/>
          <w:sz w:val="20"/>
          <w:szCs w:val="20"/>
          <w:lang w:val="en-US"/>
        </w:rPr>
        <w:t xml:space="preserve"> </w:t>
      </w:r>
      <w:r w:rsidR="00BA1364" w:rsidRPr="004A4AE8">
        <w:rPr>
          <w:rFonts w:ascii="Franklin Gothic Book" w:hAnsi="Franklin Gothic Book"/>
          <w:sz w:val="20"/>
          <w:szCs w:val="20"/>
          <w:lang w:val="en-US"/>
        </w:rPr>
        <w:t xml:space="preserve">a Confirmed </w:t>
      </w:r>
      <w:r w:rsidRPr="004A4AE8">
        <w:rPr>
          <w:rFonts w:ascii="Franklin Gothic Book" w:hAnsi="Franklin Gothic Book"/>
          <w:sz w:val="20"/>
          <w:szCs w:val="20"/>
          <w:lang w:val="en-US"/>
        </w:rPr>
        <w:t>B</w:t>
      </w:r>
      <w:r w:rsidR="009B4201" w:rsidRPr="004A4AE8">
        <w:rPr>
          <w:rFonts w:ascii="Franklin Gothic Book" w:hAnsi="Franklin Gothic Book"/>
          <w:sz w:val="20"/>
          <w:szCs w:val="20"/>
          <w:lang w:val="en-US"/>
        </w:rPr>
        <w:t xml:space="preserve">ooking </w:t>
      </w:r>
      <w:r w:rsidRPr="004A4AE8">
        <w:rPr>
          <w:rFonts w:ascii="Franklin Gothic Book" w:hAnsi="Franklin Gothic Book"/>
          <w:sz w:val="20"/>
          <w:szCs w:val="20"/>
          <w:lang w:val="en-US"/>
        </w:rPr>
        <w:t xml:space="preserve">which </w:t>
      </w:r>
      <w:r w:rsidR="00BA1364" w:rsidRPr="004A4AE8">
        <w:rPr>
          <w:rFonts w:ascii="Franklin Gothic Book" w:hAnsi="Franklin Gothic Book"/>
          <w:sz w:val="20"/>
          <w:szCs w:val="20"/>
          <w:lang w:val="en-US"/>
        </w:rPr>
        <w:t>is</w:t>
      </w:r>
      <w:r w:rsidRPr="004A4AE8">
        <w:rPr>
          <w:rFonts w:ascii="Franklin Gothic Book" w:hAnsi="Franklin Gothic Book"/>
          <w:sz w:val="20"/>
          <w:szCs w:val="20"/>
          <w:lang w:val="en-US"/>
        </w:rPr>
        <w:t xml:space="preserve"> made</w:t>
      </w:r>
      <w:r w:rsidR="009B4201" w:rsidRPr="004A4AE8">
        <w:rPr>
          <w:rFonts w:ascii="Franklin Gothic Book" w:hAnsi="Franklin Gothic Book"/>
          <w:sz w:val="20"/>
          <w:szCs w:val="20"/>
          <w:lang w:val="en-US"/>
        </w:rPr>
        <w:t xml:space="preserve"> </w:t>
      </w:r>
      <w:r w:rsidR="00BA1364" w:rsidRPr="004A4AE8">
        <w:rPr>
          <w:rFonts w:ascii="Franklin Gothic Book" w:hAnsi="Franklin Gothic Book"/>
          <w:sz w:val="20"/>
          <w:szCs w:val="20"/>
          <w:lang w:val="en-US"/>
        </w:rPr>
        <w:t>outside the specified timeframes in this clause</w:t>
      </w:r>
      <w:r w:rsidR="009B4201" w:rsidRPr="004A4AE8">
        <w:rPr>
          <w:rFonts w:ascii="Franklin Gothic Book" w:hAnsi="Franklin Gothic Book"/>
          <w:sz w:val="20"/>
          <w:szCs w:val="20"/>
          <w:lang w:val="en-US"/>
        </w:rPr>
        <w:t>.</w:t>
      </w:r>
    </w:p>
    <w:p w14:paraId="43FDA4EE" w14:textId="2A8F257A" w:rsidR="009B4201" w:rsidRPr="004A4AE8" w:rsidRDefault="00A325E1" w:rsidP="009B4201">
      <w:pPr>
        <w:pStyle w:val="TCL1"/>
        <w:rPr>
          <w:rFonts w:ascii="Franklin Gothic Book" w:hAnsi="Franklin Gothic Book"/>
          <w:sz w:val="20"/>
          <w:szCs w:val="20"/>
          <w:lang w:val="en-US"/>
        </w:rPr>
      </w:pPr>
      <w:r w:rsidRPr="004A4AE8">
        <w:rPr>
          <w:rFonts w:ascii="Franklin Gothic Book" w:hAnsi="Franklin Gothic Book"/>
          <w:sz w:val="20"/>
          <w:szCs w:val="20"/>
          <w:lang w:val="en-US"/>
        </w:rPr>
        <w:t>You</w:t>
      </w:r>
      <w:r w:rsidR="009B4201" w:rsidRPr="004A4AE8">
        <w:rPr>
          <w:rFonts w:ascii="Franklin Gothic Book" w:hAnsi="Franklin Gothic Book"/>
          <w:sz w:val="20"/>
          <w:szCs w:val="20"/>
          <w:lang w:val="en-US"/>
        </w:rPr>
        <w:t xml:space="preserve"> accept responsibility for all </w:t>
      </w:r>
      <w:r w:rsidR="00BA1364" w:rsidRPr="004A4AE8">
        <w:rPr>
          <w:rFonts w:ascii="Franklin Gothic Book" w:hAnsi="Franklin Gothic Book"/>
          <w:sz w:val="20"/>
          <w:szCs w:val="20"/>
          <w:lang w:val="en-US"/>
        </w:rPr>
        <w:t xml:space="preserve">Additional Charges </w:t>
      </w:r>
      <w:r w:rsidR="009B4201" w:rsidRPr="004A4AE8">
        <w:rPr>
          <w:rFonts w:ascii="Franklin Gothic Book" w:hAnsi="Franklin Gothic Book"/>
          <w:sz w:val="20"/>
          <w:szCs w:val="20"/>
          <w:lang w:val="en-US"/>
        </w:rPr>
        <w:t xml:space="preserve">resulting from </w:t>
      </w:r>
      <w:r w:rsidRPr="004A4AE8">
        <w:rPr>
          <w:rFonts w:ascii="Franklin Gothic Book" w:hAnsi="Franklin Gothic Book"/>
          <w:sz w:val="20"/>
          <w:szCs w:val="20"/>
          <w:lang w:val="en-US"/>
        </w:rPr>
        <w:t>a</w:t>
      </w:r>
      <w:r w:rsidR="009B4201" w:rsidRPr="004A4AE8">
        <w:rPr>
          <w:rFonts w:ascii="Franklin Gothic Book" w:hAnsi="Franklin Gothic Book"/>
          <w:sz w:val="20"/>
          <w:szCs w:val="20"/>
          <w:lang w:val="en-US"/>
        </w:rPr>
        <w:t xml:space="preserve"> </w:t>
      </w:r>
      <w:r w:rsidRPr="004A4AE8">
        <w:rPr>
          <w:rFonts w:ascii="Franklin Gothic Book" w:hAnsi="Franklin Gothic Book"/>
          <w:sz w:val="20"/>
          <w:szCs w:val="20"/>
          <w:lang w:val="en-US"/>
        </w:rPr>
        <w:t xml:space="preserve">change </w:t>
      </w:r>
      <w:r w:rsidR="00BA1364" w:rsidRPr="004A4AE8">
        <w:rPr>
          <w:rFonts w:ascii="Franklin Gothic Book" w:hAnsi="Franklin Gothic Book"/>
          <w:sz w:val="20"/>
          <w:szCs w:val="20"/>
          <w:lang w:val="en-US"/>
        </w:rPr>
        <w:t xml:space="preserve">to </w:t>
      </w:r>
      <w:r w:rsidRPr="004A4AE8">
        <w:rPr>
          <w:rFonts w:ascii="Franklin Gothic Book" w:hAnsi="Franklin Gothic Book"/>
          <w:sz w:val="20"/>
          <w:szCs w:val="20"/>
          <w:lang w:val="en-US"/>
        </w:rPr>
        <w:t>the</w:t>
      </w:r>
      <w:r w:rsidR="009B4201" w:rsidRPr="004A4AE8">
        <w:rPr>
          <w:rFonts w:ascii="Franklin Gothic Book" w:hAnsi="Franklin Gothic Book"/>
          <w:sz w:val="20"/>
          <w:szCs w:val="20"/>
          <w:lang w:val="en-US"/>
        </w:rPr>
        <w:t xml:space="preserve"> </w:t>
      </w:r>
      <w:r w:rsidR="00BA1364" w:rsidRPr="004A4AE8">
        <w:rPr>
          <w:rFonts w:ascii="Franklin Gothic Book" w:hAnsi="Franklin Gothic Book"/>
          <w:sz w:val="20"/>
          <w:szCs w:val="20"/>
          <w:lang w:val="en-US"/>
        </w:rPr>
        <w:t xml:space="preserve">Confirmed </w:t>
      </w:r>
      <w:r w:rsidRPr="004A4AE8">
        <w:rPr>
          <w:rFonts w:ascii="Franklin Gothic Book" w:hAnsi="Franklin Gothic Book"/>
          <w:sz w:val="20"/>
          <w:szCs w:val="20"/>
          <w:lang w:val="en-US"/>
        </w:rPr>
        <w:t>B</w:t>
      </w:r>
      <w:r w:rsidR="009B4201" w:rsidRPr="004A4AE8">
        <w:rPr>
          <w:rFonts w:ascii="Franklin Gothic Book" w:hAnsi="Franklin Gothic Book"/>
          <w:sz w:val="20"/>
          <w:szCs w:val="20"/>
          <w:lang w:val="en-US"/>
        </w:rPr>
        <w:t>ooking</w:t>
      </w:r>
      <w:r w:rsidR="00BA1364" w:rsidRPr="004A4AE8">
        <w:rPr>
          <w:rFonts w:ascii="Franklin Gothic Book" w:hAnsi="Franklin Gothic Book"/>
          <w:sz w:val="20"/>
          <w:szCs w:val="20"/>
          <w:lang w:val="en-US"/>
        </w:rPr>
        <w:t xml:space="preserve"> outside of the specified timeframes</w:t>
      </w:r>
      <w:r w:rsidR="009B4201" w:rsidRPr="004A4AE8">
        <w:rPr>
          <w:rFonts w:ascii="Franklin Gothic Book" w:hAnsi="Franklin Gothic Book"/>
          <w:sz w:val="20"/>
          <w:szCs w:val="20"/>
          <w:lang w:val="en-US"/>
        </w:rPr>
        <w:t>.</w:t>
      </w:r>
    </w:p>
    <w:p w14:paraId="64D8B296" w14:textId="3A79995E" w:rsidR="00DC7EFB" w:rsidRPr="004A4AE8" w:rsidRDefault="00DC7EFB" w:rsidP="00DC7EFB">
      <w:pPr>
        <w:pStyle w:val="TCH2"/>
        <w:rPr>
          <w:rFonts w:ascii="Franklin Gothic Book" w:hAnsi="Franklin Gothic Book"/>
          <w:sz w:val="20"/>
          <w:szCs w:val="20"/>
          <w:lang w:val="en-US"/>
        </w:rPr>
      </w:pPr>
      <w:bookmarkStart w:id="19" w:name="_Ref165373868"/>
      <w:r w:rsidRPr="004A4AE8">
        <w:rPr>
          <w:rFonts w:ascii="Franklin Gothic Book" w:hAnsi="Franklin Gothic Book"/>
          <w:sz w:val="20"/>
          <w:szCs w:val="20"/>
          <w:lang w:val="en-US"/>
        </w:rPr>
        <w:t>Booking cancellation</w:t>
      </w:r>
      <w:bookmarkEnd w:id="19"/>
    </w:p>
    <w:p w14:paraId="64C62DE2" w14:textId="21C3E395" w:rsidR="00853DD9" w:rsidRPr="004A4AE8" w:rsidRDefault="00853DD9" w:rsidP="009B4201">
      <w:pPr>
        <w:pStyle w:val="TCL1"/>
        <w:rPr>
          <w:rFonts w:ascii="Franklin Gothic Book" w:hAnsi="Franklin Gothic Book"/>
          <w:sz w:val="20"/>
          <w:szCs w:val="20"/>
          <w:lang w:val="en-US"/>
        </w:rPr>
      </w:pPr>
      <w:r w:rsidRPr="004A4AE8">
        <w:rPr>
          <w:rFonts w:ascii="Franklin Gothic Book" w:hAnsi="Franklin Gothic Book"/>
          <w:sz w:val="20"/>
          <w:szCs w:val="20"/>
          <w:lang w:val="en-US"/>
        </w:rPr>
        <w:t xml:space="preserve">A request to cancel </w:t>
      </w:r>
      <w:r w:rsidR="00A325E1" w:rsidRPr="004A4AE8">
        <w:rPr>
          <w:rFonts w:ascii="Franklin Gothic Book" w:hAnsi="Franklin Gothic Book"/>
          <w:sz w:val="20"/>
          <w:szCs w:val="20"/>
          <w:lang w:val="en-US"/>
        </w:rPr>
        <w:t xml:space="preserve">a </w:t>
      </w:r>
      <w:r w:rsidR="00894B98" w:rsidRPr="004A4AE8">
        <w:rPr>
          <w:rFonts w:ascii="Franklin Gothic Book" w:hAnsi="Franklin Gothic Book"/>
          <w:sz w:val="20"/>
          <w:szCs w:val="20"/>
          <w:lang w:val="en-US"/>
        </w:rPr>
        <w:t xml:space="preserve">Confirmed </w:t>
      </w:r>
      <w:r w:rsidR="00A325E1" w:rsidRPr="004A4AE8">
        <w:rPr>
          <w:rFonts w:ascii="Franklin Gothic Book" w:hAnsi="Franklin Gothic Book"/>
          <w:sz w:val="20"/>
          <w:szCs w:val="20"/>
          <w:lang w:val="en-US"/>
        </w:rPr>
        <w:t xml:space="preserve">Booking must be submitted to us in </w:t>
      </w:r>
      <w:r w:rsidR="00DC7EFB" w:rsidRPr="004A4AE8">
        <w:rPr>
          <w:rFonts w:ascii="Franklin Gothic Book" w:hAnsi="Franklin Gothic Book"/>
          <w:sz w:val="20"/>
          <w:szCs w:val="20"/>
          <w:lang w:val="en-US"/>
        </w:rPr>
        <w:t>writing</w:t>
      </w:r>
      <w:r w:rsidR="00A325E1" w:rsidRPr="004A4AE8">
        <w:rPr>
          <w:rFonts w:ascii="Franklin Gothic Book" w:hAnsi="Franklin Gothic Book"/>
          <w:sz w:val="20"/>
          <w:szCs w:val="20"/>
          <w:lang w:val="en-US"/>
        </w:rPr>
        <w:t xml:space="preserve"> </w:t>
      </w:r>
      <w:r w:rsidR="008C2DC5" w:rsidRPr="004A4AE8">
        <w:rPr>
          <w:rFonts w:ascii="Franklin Gothic Book" w:hAnsi="Franklin Gothic Book"/>
          <w:sz w:val="20"/>
          <w:szCs w:val="20"/>
          <w:lang w:val="en-US"/>
        </w:rPr>
        <w:t xml:space="preserve">and sent to </w:t>
      </w:r>
      <w:hyperlink r:id="rId22" w:history="1">
        <w:r w:rsidR="00074F44" w:rsidRPr="004A4AE8">
          <w:rPr>
            <w:rStyle w:val="Hyperlink"/>
            <w:rFonts w:ascii="Franklin Gothic Book" w:hAnsi="Franklin Gothic Book"/>
            <w:sz w:val="20"/>
            <w:szCs w:val="20"/>
          </w:rPr>
          <w:t>functions@cooeeperth.com</w:t>
        </w:r>
      </w:hyperlink>
      <w:r w:rsidR="006C1077" w:rsidRPr="004A4AE8">
        <w:rPr>
          <w:rFonts w:ascii="Franklin Gothic Book" w:hAnsi="Franklin Gothic Book"/>
          <w:sz w:val="20"/>
          <w:szCs w:val="20"/>
          <w:lang w:val="en-US"/>
        </w:rPr>
        <w:t xml:space="preserve"> (</w:t>
      </w:r>
      <w:r w:rsidR="006C1077" w:rsidRPr="004A4AE8">
        <w:rPr>
          <w:rFonts w:ascii="Franklin Gothic Book" w:hAnsi="Franklin Gothic Book"/>
          <w:b/>
          <w:bCs w:val="0"/>
          <w:sz w:val="20"/>
          <w:szCs w:val="20"/>
          <w:lang w:val="en-US"/>
        </w:rPr>
        <w:t>Cancellation Notice</w:t>
      </w:r>
      <w:r w:rsidR="006C1077" w:rsidRPr="004A4AE8">
        <w:rPr>
          <w:rFonts w:ascii="Franklin Gothic Book" w:hAnsi="Franklin Gothic Book"/>
          <w:sz w:val="20"/>
          <w:szCs w:val="20"/>
          <w:lang w:val="en-US"/>
        </w:rPr>
        <w:t>)</w:t>
      </w:r>
      <w:r w:rsidR="00BA1364" w:rsidRPr="004A4AE8">
        <w:rPr>
          <w:rFonts w:ascii="Franklin Gothic Book" w:hAnsi="Franklin Gothic Book"/>
          <w:sz w:val="20"/>
          <w:szCs w:val="20"/>
          <w:lang w:val="en-US"/>
        </w:rPr>
        <w:t>.</w:t>
      </w:r>
      <w:r w:rsidR="008C2DC5" w:rsidRPr="004A4AE8">
        <w:rPr>
          <w:rFonts w:ascii="Franklin Gothic Book" w:hAnsi="Franklin Gothic Book"/>
          <w:sz w:val="20"/>
          <w:szCs w:val="20"/>
          <w:lang w:val="en-US"/>
        </w:rPr>
        <w:t xml:space="preserve"> </w:t>
      </w:r>
    </w:p>
    <w:p w14:paraId="326ECBEF" w14:textId="036E6735" w:rsidR="006C1077" w:rsidRPr="004A4AE8" w:rsidRDefault="00894B98" w:rsidP="00853DD9">
      <w:pPr>
        <w:pStyle w:val="TCL1"/>
        <w:rPr>
          <w:rFonts w:ascii="Franklin Gothic Book" w:hAnsi="Franklin Gothic Book"/>
          <w:sz w:val="20"/>
          <w:szCs w:val="20"/>
          <w:lang w:val="en-US"/>
        </w:rPr>
      </w:pPr>
      <w:r w:rsidRPr="004A4AE8">
        <w:rPr>
          <w:rFonts w:ascii="Franklin Gothic Book" w:hAnsi="Franklin Gothic Book"/>
          <w:sz w:val="20"/>
          <w:szCs w:val="20"/>
          <w:lang w:val="en-US"/>
        </w:rPr>
        <w:t xml:space="preserve">If </w:t>
      </w:r>
      <w:r w:rsidR="006C1077" w:rsidRPr="004A4AE8">
        <w:rPr>
          <w:rFonts w:ascii="Franklin Gothic Book" w:hAnsi="Franklin Gothic Book"/>
          <w:sz w:val="20"/>
          <w:szCs w:val="20"/>
          <w:lang w:val="en-US"/>
        </w:rPr>
        <w:t xml:space="preserve">we receive </w:t>
      </w:r>
      <w:r w:rsidR="00A325E1" w:rsidRPr="004A4AE8">
        <w:rPr>
          <w:rFonts w:ascii="Franklin Gothic Book" w:hAnsi="Franklin Gothic Book"/>
          <w:sz w:val="20"/>
          <w:szCs w:val="20"/>
          <w:lang w:val="en-US"/>
        </w:rPr>
        <w:t xml:space="preserve">a </w:t>
      </w:r>
      <w:r w:rsidR="006C1077" w:rsidRPr="004A4AE8">
        <w:rPr>
          <w:rFonts w:ascii="Franklin Gothic Book" w:hAnsi="Franklin Gothic Book"/>
          <w:sz w:val="20"/>
          <w:szCs w:val="20"/>
          <w:lang w:val="en-US"/>
        </w:rPr>
        <w:t>Cancellation Notice within specified periods</w:t>
      </w:r>
      <w:r w:rsidRPr="004A4AE8">
        <w:rPr>
          <w:rFonts w:ascii="Franklin Gothic Book" w:hAnsi="Franklin Gothic Book"/>
          <w:sz w:val="20"/>
          <w:szCs w:val="20"/>
          <w:lang w:val="en-US"/>
        </w:rPr>
        <w:t xml:space="preserve">, </w:t>
      </w:r>
      <w:r w:rsidR="006C1077" w:rsidRPr="004A4AE8">
        <w:rPr>
          <w:rFonts w:ascii="Franklin Gothic Book" w:hAnsi="Franklin Gothic Book"/>
          <w:sz w:val="20"/>
          <w:szCs w:val="20"/>
          <w:lang w:val="en-US"/>
        </w:rPr>
        <w:t>the following fees will apply:</w:t>
      </w:r>
    </w:p>
    <w:p w14:paraId="0450BDD9" w14:textId="2D13E492" w:rsidR="006C1077" w:rsidRPr="004A4AE8" w:rsidRDefault="006C1077" w:rsidP="00204B3B">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Cancellation Notice received after payment of the Deposit but at least two (2) months prior to the Event – we retain the </w:t>
      </w:r>
      <w:proofErr w:type="gramStart"/>
      <w:r w:rsidRPr="004A4AE8">
        <w:rPr>
          <w:rFonts w:ascii="Franklin Gothic Book" w:hAnsi="Franklin Gothic Book"/>
          <w:sz w:val="20"/>
          <w:szCs w:val="20"/>
          <w:lang w:val="en-US"/>
        </w:rPr>
        <w:t>Deposit;</w:t>
      </w:r>
      <w:proofErr w:type="gramEnd"/>
      <w:r w:rsidRPr="004A4AE8">
        <w:rPr>
          <w:rFonts w:ascii="Franklin Gothic Book" w:hAnsi="Franklin Gothic Book"/>
          <w:sz w:val="20"/>
          <w:szCs w:val="20"/>
          <w:lang w:val="en-US"/>
        </w:rPr>
        <w:t xml:space="preserve"> </w:t>
      </w:r>
    </w:p>
    <w:p w14:paraId="3A61CC36" w14:textId="5DAF9EF1" w:rsidR="006C1077" w:rsidRPr="004A4AE8" w:rsidRDefault="006C1077" w:rsidP="00204B3B">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Cancellation Notice received in the period between two (2) months prior to the Event and one (1) month prior </w:t>
      </w:r>
      <w:r w:rsidRPr="004A4AE8">
        <w:rPr>
          <w:rFonts w:ascii="Franklin Gothic Book" w:hAnsi="Franklin Gothic Book"/>
          <w:sz w:val="20"/>
          <w:szCs w:val="20"/>
          <w:lang w:val="en-US"/>
        </w:rPr>
        <w:t>to the Event, we will retain</w:t>
      </w:r>
      <w:r w:rsidR="00FA732A" w:rsidRPr="004A4AE8">
        <w:rPr>
          <w:rFonts w:ascii="Franklin Gothic Book" w:hAnsi="Franklin Gothic Book"/>
          <w:sz w:val="20"/>
          <w:szCs w:val="20"/>
          <w:lang w:val="en-US"/>
        </w:rPr>
        <w:t xml:space="preserve"> the Deposit plus</w:t>
      </w:r>
      <w:r w:rsidRPr="004A4AE8">
        <w:rPr>
          <w:rFonts w:ascii="Franklin Gothic Book" w:hAnsi="Franklin Gothic Book"/>
          <w:sz w:val="20"/>
          <w:szCs w:val="20"/>
          <w:lang w:val="en-US"/>
        </w:rPr>
        <w:t>:</w:t>
      </w:r>
    </w:p>
    <w:p w14:paraId="1BA16B65" w14:textId="367FAD03" w:rsidR="00204B3B" w:rsidRPr="004A4AE8" w:rsidRDefault="006C1077" w:rsidP="00204B3B">
      <w:pPr>
        <w:pStyle w:val="TCL3"/>
        <w:numPr>
          <w:ilvl w:val="4"/>
          <w:numId w:val="11"/>
        </w:numPr>
        <w:ind w:left="144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50% of the Minimum Spend for </w:t>
      </w:r>
      <w:r w:rsidR="00204B3B" w:rsidRPr="004A4AE8">
        <w:rPr>
          <w:rFonts w:ascii="Franklin Gothic Book" w:hAnsi="Franklin Gothic Book"/>
          <w:sz w:val="20"/>
          <w:szCs w:val="20"/>
          <w:lang w:val="en-US"/>
        </w:rPr>
        <w:t xml:space="preserve">the </w:t>
      </w:r>
      <w:r w:rsidR="00BC5379" w:rsidRPr="004A4AE8">
        <w:rPr>
          <w:rFonts w:ascii="Franklin Gothic Book" w:hAnsi="Franklin Gothic Book"/>
          <w:sz w:val="20"/>
          <w:szCs w:val="20"/>
        </w:rPr>
        <w:t>Package One</w:t>
      </w:r>
      <w:r w:rsidR="00204B3B" w:rsidRPr="004A4AE8">
        <w:rPr>
          <w:rFonts w:ascii="Franklin Gothic Book" w:hAnsi="Franklin Gothic Book"/>
          <w:sz w:val="20"/>
          <w:szCs w:val="20"/>
          <w:lang w:val="en-US"/>
        </w:rPr>
        <w:t>; or</w:t>
      </w:r>
    </w:p>
    <w:p w14:paraId="727EC8AF" w14:textId="04644EAE" w:rsidR="00204B3B" w:rsidRPr="004A4AE8" w:rsidRDefault="00204B3B" w:rsidP="00204B3B">
      <w:pPr>
        <w:pStyle w:val="TCL3"/>
        <w:numPr>
          <w:ilvl w:val="4"/>
          <w:numId w:val="11"/>
        </w:numPr>
        <w:ind w:left="144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50% of the Remaining Costs for the </w:t>
      </w:r>
      <w:r w:rsidR="00BC5379" w:rsidRPr="004A4AE8">
        <w:rPr>
          <w:rFonts w:ascii="Franklin Gothic Book" w:hAnsi="Franklin Gothic Book"/>
          <w:sz w:val="20"/>
          <w:szCs w:val="20"/>
          <w:lang w:val="en-US"/>
        </w:rPr>
        <w:t>Package Two</w:t>
      </w:r>
      <w:r w:rsidRPr="004A4AE8">
        <w:rPr>
          <w:rFonts w:ascii="Franklin Gothic Book" w:hAnsi="Franklin Gothic Book"/>
          <w:sz w:val="20"/>
          <w:szCs w:val="20"/>
          <w:lang w:val="en-US"/>
        </w:rPr>
        <w:t xml:space="preserve">; and </w:t>
      </w:r>
    </w:p>
    <w:p w14:paraId="3BCD27EC" w14:textId="7962BB58" w:rsidR="00204B3B" w:rsidRPr="004A4AE8" w:rsidRDefault="00204B3B" w:rsidP="00204B3B">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Cancellation Notice received within one (1) month of the Event</w:t>
      </w:r>
      <w:r w:rsidR="00FA732A" w:rsidRPr="004A4AE8">
        <w:rPr>
          <w:rFonts w:ascii="Franklin Gothic Book" w:hAnsi="Franklin Gothic Book"/>
          <w:sz w:val="20"/>
          <w:szCs w:val="20"/>
          <w:lang w:val="en-US"/>
        </w:rPr>
        <w:t xml:space="preserve"> we will retain the Fee. </w:t>
      </w:r>
    </w:p>
    <w:p w14:paraId="15C8A148" w14:textId="61D3B122" w:rsidR="00DC7EFB" w:rsidRPr="004A4AE8" w:rsidRDefault="00DC7EFB" w:rsidP="00DC7EFB">
      <w:pPr>
        <w:pStyle w:val="TCL1"/>
        <w:rPr>
          <w:rFonts w:ascii="Franklin Gothic Book" w:hAnsi="Franklin Gothic Book"/>
          <w:sz w:val="20"/>
          <w:szCs w:val="20"/>
          <w:lang w:val="en-US"/>
        </w:rPr>
      </w:pPr>
      <w:r w:rsidRPr="004A4AE8">
        <w:rPr>
          <w:rFonts w:ascii="Franklin Gothic Book" w:hAnsi="Franklin Gothic Book"/>
          <w:sz w:val="20"/>
          <w:szCs w:val="20"/>
          <w:lang w:val="en-US"/>
        </w:rPr>
        <w:t xml:space="preserve">We </w:t>
      </w:r>
      <w:proofErr w:type="gramStart"/>
      <w:r w:rsidRPr="004A4AE8">
        <w:rPr>
          <w:rFonts w:ascii="Franklin Gothic Book" w:hAnsi="Franklin Gothic Book"/>
          <w:sz w:val="20"/>
          <w:szCs w:val="20"/>
          <w:lang w:val="en-US"/>
        </w:rPr>
        <w:t>may</w:t>
      </w:r>
      <w:proofErr w:type="gramEnd"/>
      <w:r w:rsidRPr="004A4AE8">
        <w:rPr>
          <w:rFonts w:ascii="Franklin Gothic Book" w:hAnsi="Franklin Gothic Book"/>
          <w:sz w:val="20"/>
          <w:szCs w:val="20"/>
          <w:lang w:val="en-US"/>
        </w:rPr>
        <w:t xml:space="preserve"> </w:t>
      </w:r>
      <w:r w:rsidR="00853DD9" w:rsidRPr="004A4AE8">
        <w:rPr>
          <w:rFonts w:ascii="Franklin Gothic Book" w:hAnsi="Franklin Gothic Book"/>
          <w:sz w:val="20"/>
          <w:szCs w:val="20"/>
          <w:lang w:val="en-US"/>
        </w:rPr>
        <w:t xml:space="preserve">without liability for loss or damage </w:t>
      </w:r>
      <w:r w:rsidRPr="004A4AE8">
        <w:rPr>
          <w:rFonts w:ascii="Franklin Gothic Book" w:hAnsi="Franklin Gothic Book"/>
          <w:sz w:val="20"/>
          <w:szCs w:val="20"/>
          <w:lang w:val="en-US"/>
        </w:rPr>
        <w:t xml:space="preserve">cancel </w:t>
      </w:r>
      <w:r w:rsidR="006024CD" w:rsidRPr="004A4AE8">
        <w:rPr>
          <w:rFonts w:ascii="Franklin Gothic Book" w:hAnsi="Franklin Gothic Book"/>
          <w:sz w:val="20"/>
          <w:szCs w:val="20"/>
          <w:lang w:val="en-US"/>
        </w:rPr>
        <w:t xml:space="preserve">a Confirmed </w:t>
      </w:r>
      <w:r w:rsidRPr="004A4AE8">
        <w:rPr>
          <w:rFonts w:ascii="Franklin Gothic Book" w:hAnsi="Franklin Gothic Book"/>
          <w:sz w:val="20"/>
          <w:szCs w:val="20"/>
          <w:lang w:val="en-US"/>
        </w:rPr>
        <w:t xml:space="preserve">Booking or offer alternative dates or </w:t>
      </w:r>
      <w:r w:rsidR="00853DD9" w:rsidRPr="004A4AE8">
        <w:rPr>
          <w:rFonts w:ascii="Franklin Gothic Book" w:hAnsi="Franklin Gothic Book"/>
          <w:sz w:val="20"/>
          <w:szCs w:val="20"/>
          <w:lang w:val="en-US"/>
        </w:rPr>
        <w:t>v</w:t>
      </w:r>
      <w:r w:rsidRPr="004A4AE8">
        <w:rPr>
          <w:rFonts w:ascii="Franklin Gothic Book" w:hAnsi="Franklin Gothic Book"/>
          <w:sz w:val="20"/>
          <w:szCs w:val="20"/>
          <w:lang w:val="en-US"/>
        </w:rPr>
        <w:t>enue if in our reasonable opinion the Venue is unfit for use during the Hire Period, or in case of an emergency.</w:t>
      </w:r>
    </w:p>
    <w:p w14:paraId="46D85DDC" w14:textId="1C85C7FD" w:rsidR="00C55578" w:rsidRPr="004A4AE8" w:rsidRDefault="0054624D" w:rsidP="00FB22E5">
      <w:pPr>
        <w:pStyle w:val="TCH1"/>
        <w:rPr>
          <w:rFonts w:ascii="Franklin Gothic Book" w:hAnsi="Franklin Gothic Book"/>
          <w:sz w:val="20"/>
          <w:szCs w:val="20"/>
        </w:rPr>
      </w:pPr>
      <w:bookmarkStart w:id="20" w:name="_Ref76467924"/>
      <w:r w:rsidRPr="004A4AE8">
        <w:rPr>
          <w:rFonts w:ascii="Franklin Gothic Book" w:hAnsi="Franklin Gothic Book"/>
          <w:sz w:val="20"/>
          <w:szCs w:val="20"/>
        </w:rPr>
        <w:t>General conditions</w:t>
      </w:r>
      <w:bookmarkEnd w:id="20"/>
    </w:p>
    <w:p w14:paraId="42FE1C70" w14:textId="1AFFA2CF" w:rsidR="00281309" w:rsidRPr="004A4AE8" w:rsidRDefault="007F16A5" w:rsidP="0054624D">
      <w:pPr>
        <w:pStyle w:val="TCL1"/>
        <w:rPr>
          <w:rFonts w:ascii="Franklin Gothic Book" w:hAnsi="Franklin Gothic Book"/>
          <w:sz w:val="20"/>
          <w:szCs w:val="20"/>
        </w:rPr>
      </w:pPr>
      <w:bookmarkStart w:id="21" w:name="_Ref76467925"/>
      <w:r w:rsidRPr="004A4AE8">
        <w:rPr>
          <w:rFonts w:ascii="Franklin Gothic Book" w:hAnsi="Franklin Gothic Book"/>
          <w:b/>
          <w:bCs w:val="0"/>
          <w:sz w:val="20"/>
          <w:szCs w:val="20"/>
        </w:rPr>
        <w:t>Release:</w:t>
      </w:r>
      <w:r w:rsidRPr="004A4AE8">
        <w:rPr>
          <w:rFonts w:ascii="Franklin Gothic Book" w:hAnsi="Franklin Gothic Book"/>
          <w:sz w:val="20"/>
          <w:szCs w:val="20"/>
        </w:rPr>
        <w:t xml:space="preserve"> </w:t>
      </w:r>
      <w:r w:rsidR="00E06E1B" w:rsidRPr="004A4AE8">
        <w:rPr>
          <w:rFonts w:ascii="Franklin Gothic Book" w:hAnsi="Franklin Gothic Book"/>
          <w:sz w:val="20"/>
          <w:szCs w:val="20"/>
        </w:rPr>
        <w:t>t</w:t>
      </w:r>
      <w:r w:rsidRPr="004A4AE8">
        <w:rPr>
          <w:rFonts w:ascii="Franklin Gothic Book" w:hAnsi="Franklin Gothic Book"/>
          <w:sz w:val="20"/>
          <w:szCs w:val="20"/>
        </w:rPr>
        <w:t xml:space="preserve">o the extent </w:t>
      </w:r>
      <w:r w:rsidR="00DD132A" w:rsidRPr="004A4AE8">
        <w:rPr>
          <w:rFonts w:ascii="Franklin Gothic Book" w:hAnsi="Franklin Gothic Book"/>
          <w:sz w:val="20"/>
          <w:szCs w:val="20"/>
        </w:rPr>
        <w:t xml:space="preserve">permitted </w:t>
      </w:r>
      <w:r w:rsidRPr="004A4AE8">
        <w:rPr>
          <w:rFonts w:ascii="Franklin Gothic Book" w:hAnsi="Franklin Gothic Book"/>
          <w:sz w:val="20"/>
          <w:szCs w:val="20"/>
        </w:rPr>
        <w:t>by law</w:t>
      </w:r>
      <w:r w:rsidR="00281309" w:rsidRPr="004A4AE8">
        <w:rPr>
          <w:rFonts w:ascii="Franklin Gothic Book" w:hAnsi="Franklin Gothic Book"/>
          <w:sz w:val="20"/>
          <w:szCs w:val="20"/>
        </w:rPr>
        <w:t>:</w:t>
      </w:r>
      <w:bookmarkEnd w:id="21"/>
    </w:p>
    <w:p w14:paraId="5AA733A4" w14:textId="6FFF3FFF" w:rsidR="00281309" w:rsidRPr="004A4AE8" w:rsidRDefault="00CA3445" w:rsidP="00BD18E2">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rPr>
        <w:t xml:space="preserve">you </w:t>
      </w:r>
      <w:r w:rsidR="007F16A5" w:rsidRPr="004A4AE8">
        <w:rPr>
          <w:rFonts w:ascii="Franklin Gothic Book" w:hAnsi="Franklin Gothic Book"/>
          <w:sz w:val="20"/>
          <w:szCs w:val="20"/>
        </w:rPr>
        <w:t>and a</w:t>
      </w:r>
      <w:r w:rsidR="009B4201" w:rsidRPr="004A4AE8">
        <w:rPr>
          <w:rFonts w:ascii="Franklin Gothic Book" w:hAnsi="Franklin Gothic Book"/>
          <w:sz w:val="20"/>
          <w:szCs w:val="20"/>
        </w:rPr>
        <w:t>ny Guest</w:t>
      </w:r>
      <w:r w:rsidR="007F16A5" w:rsidRPr="004A4AE8">
        <w:rPr>
          <w:rFonts w:ascii="Franklin Gothic Book" w:hAnsi="Franklin Gothic Book"/>
          <w:sz w:val="20"/>
          <w:szCs w:val="20"/>
        </w:rPr>
        <w:t>, releas</w:t>
      </w:r>
      <w:r w:rsidR="000D7BF5" w:rsidRPr="004A4AE8">
        <w:rPr>
          <w:rFonts w:ascii="Franklin Gothic Book" w:hAnsi="Franklin Gothic Book"/>
          <w:sz w:val="20"/>
          <w:szCs w:val="20"/>
        </w:rPr>
        <w:t>e</w:t>
      </w:r>
      <w:r w:rsidR="007F16A5" w:rsidRPr="004A4AE8">
        <w:rPr>
          <w:rFonts w:ascii="Franklin Gothic Book" w:hAnsi="Franklin Gothic Book"/>
          <w:sz w:val="20"/>
          <w:szCs w:val="20"/>
        </w:rPr>
        <w:t xml:space="preserve"> and </w:t>
      </w:r>
      <w:r w:rsidR="000D7BF5" w:rsidRPr="004A4AE8">
        <w:rPr>
          <w:rFonts w:ascii="Franklin Gothic Book" w:hAnsi="Franklin Gothic Book"/>
          <w:sz w:val="20"/>
          <w:szCs w:val="20"/>
        </w:rPr>
        <w:t xml:space="preserve">indemnify </w:t>
      </w:r>
      <w:r w:rsidR="00FD1095" w:rsidRPr="004A4AE8">
        <w:rPr>
          <w:rFonts w:ascii="Franklin Gothic Book" w:hAnsi="Franklin Gothic Book"/>
          <w:sz w:val="20"/>
          <w:szCs w:val="20"/>
        </w:rPr>
        <w:t>us</w:t>
      </w:r>
      <w:r w:rsidR="007C19A7" w:rsidRPr="004A4AE8">
        <w:rPr>
          <w:rFonts w:ascii="Franklin Gothic Book" w:hAnsi="Franklin Gothic Book"/>
          <w:sz w:val="20"/>
          <w:szCs w:val="20"/>
        </w:rPr>
        <w:t xml:space="preserve"> </w:t>
      </w:r>
      <w:r w:rsidR="004D1DEE" w:rsidRPr="004A4AE8">
        <w:rPr>
          <w:rFonts w:ascii="Franklin Gothic Book" w:hAnsi="Franklin Gothic Book"/>
          <w:sz w:val="20"/>
          <w:szCs w:val="20"/>
        </w:rPr>
        <w:t xml:space="preserve">in respect of </w:t>
      </w:r>
      <w:r w:rsidR="007F16A5" w:rsidRPr="004A4AE8">
        <w:rPr>
          <w:rFonts w:ascii="Franklin Gothic Book" w:hAnsi="Franklin Gothic Book"/>
          <w:sz w:val="20"/>
          <w:szCs w:val="20"/>
        </w:rPr>
        <w:t xml:space="preserve">any claim, loss, damage, injury, expense, cost or charge sustained or in any way incurred in connection with the </w:t>
      </w:r>
      <w:r w:rsidR="00853DD9" w:rsidRPr="004A4AE8">
        <w:rPr>
          <w:rFonts w:ascii="Franklin Gothic Book" w:hAnsi="Franklin Gothic Book"/>
          <w:sz w:val="20"/>
          <w:szCs w:val="20"/>
        </w:rPr>
        <w:t>Event or</w:t>
      </w:r>
      <w:r w:rsidR="009B4201" w:rsidRPr="004A4AE8">
        <w:rPr>
          <w:rFonts w:ascii="Franklin Gothic Book" w:hAnsi="Franklin Gothic Book"/>
          <w:sz w:val="20"/>
          <w:szCs w:val="20"/>
        </w:rPr>
        <w:t xml:space="preserve"> hire of the Venue, including (but not limited</w:t>
      </w:r>
      <w:r w:rsidR="00853DD9" w:rsidRPr="004A4AE8">
        <w:rPr>
          <w:rFonts w:ascii="Franklin Gothic Book" w:hAnsi="Franklin Gothic Book"/>
          <w:sz w:val="20"/>
          <w:szCs w:val="20"/>
        </w:rPr>
        <w:t>) t</w:t>
      </w:r>
      <w:r w:rsidR="009B4201" w:rsidRPr="004A4AE8">
        <w:rPr>
          <w:rFonts w:ascii="Franklin Gothic Book" w:hAnsi="Franklin Gothic Book"/>
          <w:sz w:val="20"/>
          <w:szCs w:val="20"/>
        </w:rPr>
        <w:t xml:space="preserve">o damage, theft or loss of property, goods, objects or similar things used, kept or left at the Venue by you </w:t>
      </w:r>
      <w:r w:rsidR="00853DD9" w:rsidRPr="004A4AE8">
        <w:rPr>
          <w:rFonts w:ascii="Franklin Gothic Book" w:hAnsi="Franklin Gothic Book"/>
          <w:sz w:val="20"/>
          <w:szCs w:val="20"/>
        </w:rPr>
        <w:t>or</w:t>
      </w:r>
      <w:r w:rsidR="009B4201" w:rsidRPr="004A4AE8">
        <w:rPr>
          <w:rFonts w:ascii="Franklin Gothic Book" w:hAnsi="Franklin Gothic Book"/>
          <w:sz w:val="20"/>
          <w:szCs w:val="20"/>
        </w:rPr>
        <w:t xml:space="preserve"> any Guest</w:t>
      </w:r>
      <w:r w:rsidR="00281309" w:rsidRPr="004A4AE8">
        <w:rPr>
          <w:rFonts w:ascii="Franklin Gothic Book" w:hAnsi="Franklin Gothic Book"/>
          <w:sz w:val="20"/>
          <w:szCs w:val="20"/>
        </w:rPr>
        <w:t>;</w:t>
      </w:r>
      <w:r w:rsidR="00200F2F" w:rsidRPr="004A4AE8">
        <w:rPr>
          <w:rFonts w:ascii="Franklin Gothic Book" w:hAnsi="Franklin Gothic Book"/>
          <w:sz w:val="20"/>
          <w:szCs w:val="20"/>
        </w:rPr>
        <w:t xml:space="preserve"> and </w:t>
      </w:r>
    </w:p>
    <w:p w14:paraId="622D96D8" w14:textId="10597F9E" w:rsidR="00C53311" w:rsidRPr="004A4AE8" w:rsidRDefault="00853DD9" w:rsidP="00BD18E2">
      <w:pPr>
        <w:pStyle w:val="TCL2"/>
        <w:numPr>
          <w:ilvl w:val="3"/>
          <w:numId w:val="11"/>
        </w:numPr>
        <w:ind w:left="990" w:hanging="450"/>
        <w:rPr>
          <w:rFonts w:ascii="Franklin Gothic Book" w:hAnsi="Franklin Gothic Book"/>
          <w:sz w:val="20"/>
          <w:szCs w:val="20"/>
        </w:rPr>
      </w:pPr>
      <w:r w:rsidRPr="004A4AE8">
        <w:rPr>
          <w:rFonts w:ascii="Franklin Gothic Book" w:hAnsi="Franklin Gothic Book"/>
          <w:sz w:val="20"/>
          <w:szCs w:val="20"/>
        </w:rPr>
        <w:t>u</w:t>
      </w:r>
      <w:r w:rsidR="00FD1095" w:rsidRPr="004A4AE8">
        <w:rPr>
          <w:rFonts w:ascii="Franklin Gothic Book" w:hAnsi="Franklin Gothic Book"/>
          <w:sz w:val="20"/>
          <w:szCs w:val="20"/>
        </w:rPr>
        <w:t>s</w:t>
      </w:r>
      <w:r w:rsidR="007F16A5" w:rsidRPr="004A4AE8">
        <w:rPr>
          <w:rFonts w:ascii="Franklin Gothic Book" w:hAnsi="Franklin Gothic Book"/>
          <w:sz w:val="20"/>
          <w:szCs w:val="20"/>
        </w:rPr>
        <w:t xml:space="preserve">, </w:t>
      </w:r>
      <w:r w:rsidR="001E299F" w:rsidRPr="004A4AE8">
        <w:rPr>
          <w:rFonts w:ascii="Franklin Gothic Book" w:hAnsi="Franklin Gothic Book"/>
          <w:sz w:val="20"/>
          <w:szCs w:val="20"/>
        </w:rPr>
        <w:t xml:space="preserve">our </w:t>
      </w:r>
      <w:r w:rsidR="007F16A5" w:rsidRPr="004A4AE8">
        <w:rPr>
          <w:rFonts w:ascii="Franklin Gothic Book" w:hAnsi="Franklin Gothic Book"/>
          <w:sz w:val="20"/>
          <w:szCs w:val="20"/>
        </w:rPr>
        <w:t xml:space="preserve">related </w:t>
      </w:r>
      <w:r w:rsidR="001E299F" w:rsidRPr="004A4AE8">
        <w:rPr>
          <w:rFonts w:ascii="Franklin Gothic Book" w:hAnsi="Franklin Gothic Book"/>
          <w:sz w:val="20"/>
          <w:szCs w:val="20"/>
        </w:rPr>
        <w:t>entities</w:t>
      </w:r>
      <w:r w:rsidR="007F16A5" w:rsidRPr="004A4AE8">
        <w:rPr>
          <w:rFonts w:ascii="Franklin Gothic Book" w:hAnsi="Franklin Gothic Book"/>
          <w:sz w:val="20"/>
          <w:szCs w:val="20"/>
        </w:rPr>
        <w:t>, their officers, employees</w:t>
      </w:r>
      <w:r w:rsidR="00886889" w:rsidRPr="004A4AE8">
        <w:rPr>
          <w:rFonts w:ascii="Franklin Gothic Book" w:hAnsi="Franklin Gothic Book"/>
          <w:sz w:val="20"/>
          <w:szCs w:val="20"/>
        </w:rPr>
        <w:t>, contractors</w:t>
      </w:r>
      <w:r w:rsidR="007F16A5" w:rsidRPr="004A4AE8">
        <w:rPr>
          <w:rFonts w:ascii="Franklin Gothic Book" w:hAnsi="Franklin Gothic Book"/>
          <w:sz w:val="20"/>
          <w:szCs w:val="20"/>
        </w:rPr>
        <w:t xml:space="preserve"> and agents will not be liable for any loss, </w:t>
      </w:r>
      <w:r w:rsidR="009B4201" w:rsidRPr="004A4AE8">
        <w:rPr>
          <w:rFonts w:ascii="Franklin Gothic Book" w:hAnsi="Franklin Gothic Book"/>
          <w:sz w:val="20"/>
          <w:szCs w:val="20"/>
        </w:rPr>
        <w:t xml:space="preserve">theft, </w:t>
      </w:r>
      <w:r w:rsidR="007F16A5" w:rsidRPr="004A4AE8">
        <w:rPr>
          <w:rFonts w:ascii="Franklin Gothic Book" w:hAnsi="Franklin Gothic Book"/>
          <w:sz w:val="20"/>
          <w:szCs w:val="20"/>
        </w:rPr>
        <w:t xml:space="preserve">damage personal injury </w:t>
      </w:r>
      <w:r w:rsidR="00E623EB" w:rsidRPr="004A4AE8">
        <w:rPr>
          <w:rFonts w:ascii="Franklin Gothic Book" w:hAnsi="Franklin Gothic Book"/>
          <w:sz w:val="20"/>
          <w:szCs w:val="20"/>
        </w:rPr>
        <w:t xml:space="preserve">or other liability </w:t>
      </w:r>
      <w:r w:rsidR="007F16A5" w:rsidRPr="004A4AE8">
        <w:rPr>
          <w:rFonts w:ascii="Franklin Gothic Book" w:hAnsi="Franklin Gothic Book"/>
          <w:sz w:val="20"/>
          <w:szCs w:val="20"/>
        </w:rPr>
        <w:t>(including direct, indirect, consequential and economic loss</w:t>
      </w:r>
      <w:r w:rsidR="00E623EB" w:rsidRPr="004A4AE8">
        <w:rPr>
          <w:rFonts w:ascii="Franklin Gothic Book" w:hAnsi="Franklin Gothic Book"/>
          <w:sz w:val="20"/>
          <w:szCs w:val="20"/>
        </w:rPr>
        <w:t>es</w:t>
      </w:r>
      <w:r w:rsidR="007F16A5" w:rsidRPr="004A4AE8">
        <w:rPr>
          <w:rFonts w:ascii="Franklin Gothic Book" w:hAnsi="Franklin Gothic Book"/>
          <w:sz w:val="20"/>
          <w:szCs w:val="20"/>
        </w:rPr>
        <w:t xml:space="preserve">) suffered or sustained in connection with </w:t>
      </w:r>
      <w:r w:rsidRPr="004A4AE8">
        <w:rPr>
          <w:rFonts w:ascii="Franklin Gothic Book" w:hAnsi="Franklin Gothic Book"/>
          <w:sz w:val="20"/>
          <w:szCs w:val="20"/>
        </w:rPr>
        <w:t xml:space="preserve">the </w:t>
      </w:r>
      <w:r w:rsidR="00BC5379" w:rsidRPr="004A4AE8">
        <w:rPr>
          <w:rFonts w:ascii="Franklin Gothic Book" w:hAnsi="Franklin Gothic Book"/>
          <w:sz w:val="20"/>
          <w:szCs w:val="20"/>
        </w:rPr>
        <w:t>Booking Enquiry</w:t>
      </w:r>
      <w:r w:rsidRPr="004A4AE8">
        <w:rPr>
          <w:rFonts w:ascii="Franklin Gothic Book" w:hAnsi="Franklin Gothic Book"/>
          <w:sz w:val="20"/>
          <w:szCs w:val="20"/>
        </w:rPr>
        <w:t xml:space="preserve"> or </w:t>
      </w:r>
      <w:r w:rsidR="009B4201" w:rsidRPr="004A4AE8">
        <w:rPr>
          <w:rFonts w:ascii="Franklin Gothic Book" w:hAnsi="Franklin Gothic Book"/>
          <w:sz w:val="20"/>
          <w:szCs w:val="20"/>
        </w:rPr>
        <w:t>the hire or use of the Venue</w:t>
      </w:r>
      <w:r w:rsidR="00200F2F" w:rsidRPr="004A4AE8">
        <w:rPr>
          <w:rFonts w:ascii="Franklin Gothic Book" w:hAnsi="Franklin Gothic Book"/>
          <w:sz w:val="20"/>
          <w:szCs w:val="20"/>
        </w:rPr>
        <w:t>.</w:t>
      </w:r>
      <w:r w:rsidR="00080016" w:rsidRPr="004A4AE8">
        <w:rPr>
          <w:rFonts w:ascii="Franklin Gothic Book" w:hAnsi="Franklin Gothic Book"/>
          <w:sz w:val="20"/>
          <w:szCs w:val="20"/>
        </w:rPr>
        <w:t xml:space="preserve"> </w:t>
      </w:r>
    </w:p>
    <w:p w14:paraId="7BCB4CA2" w14:textId="03B6E0F6" w:rsidR="002734BB" w:rsidRPr="004A4AE8" w:rsidRDefault="002734BB" w:rsidP="002734BB">
      <w:pPr>
        <w:pStyle w:val="TCL1"/>
        <w:rPr>
          <w:rFonts w:ascii="Franklin Gothic Book" w:hAnsi="Franklin Gothic Book"/>
          <w:sz w:val="20"/>
          <w:szCs w:val="20"/>
        </w:rPr>
      </w:pPr>
      <w:r w:rsidRPr="004A4AE8">
        <w:rPr>
          <w:rFonts w:ascii="Franklin Gothic Book" w:hAnsi="Franklin Gothic Book"/>
          <w:b/>
          <w:bCs w:val="0"/>
          <w:sz w:val="20"/>
          <w:szCs w:val="20"/>
        </w:rPr>
        <w:t>GST</w:t>
      </w:r>
      <w:r w:rsidRPr="004A4AE8">
        <w:rPr>
          <w:rFonts w:ascii="Franklin Gothic Book" w:hAnsi="Franklin Gothic Book"/>
          <w:sz w:val="20"/>
          <w:szCs w:val="20"/>
        </w:rPr>
        <w:t xml:space="preserve">: Except where expressly stated otherwise, all amounts referred to in these terms and conditions, Event Detail Form, Event Order Form or Final Event Invoice are </w:t>
      </w:r>
      <w:r w:rsidR="00FA732A" w:rsidRPr="004A4AE8">
        <w:rPr>
          <w:rFonts w:ascii="Franklin Gothic Book" w:hAnsi="Franklin Gothic Book"/>
          <w:sz w:val="20"/>
          <w:szCs w:val="20"/>
        </w:rPr>
        <w:t xml:space="preserve">inclusive </w:t>
      </w:r>
      <w:r w:rsidRPr="004A4AE8">
        <w:rPr>
          <w:rFonts w:ascii="Franklin Gothic Book" w:hAnsi="Franklin Gothic Book"/>
          <w:sz w:val="20"/>
          <w:szCs w:val="20"/>
        </w:rPr>
        <w:t>of GST.  Where any supply occurs under or in connection with these terms and conditions, the party making the supply is entitled to increase the amount payable for the supply by the amount of any applicable GST.</w:t>
      </w:r>
    </w:p>
    <w:p w14:paraId="332F87A1" w14:textId="4DD31E23" w:rsidR="00CC57B9" w:rsidRPr="004A4AE8" w:rsidRDefault="00CC57B9" w:rsidP="00CC57B9">
      <w:pPr>
        <w:pStyle w:val="TCL1"/>
        <w:rPr>
          <w:rFonts w:ascii="Franklin Gothic Book" w:hAnsi="Franklin Gothic Book"/>
          <w:sz w:val="20"/>
          <w:szCs w:val="20"/>
        </w:rPr>
      </w:pPr>
      <w:r w:rsidRPr="004A4AE8">
        <w:rPr>
          <w:rFonts w:ascii="Franklin Gothic Book" w:hAnsi="Franklin Gothic Book"/>
          <w:b/>
          <w:bCs w:val="0"/>
          <w:sz w:val="20"/>
          <w:szCs w:val="20"/>
        </w:rPr>
        <w:t>Force Majeure:</w:t>
      </w:r>
      <w:r w:rsidRPr="004A4AE8">
        <w:rPr>
          <w:rFonts w:ascii="Franklin Gothic Book" w:hAnsi="Franklin Gothic Book"/>
          <w:sz w:val="20"/>
          <w:szCs w:val="20"/>
        </w:rPr>
        <w:t xml:space="preserve"> </w:t>
      </w:r>
      <w:r w:rsidR="00AE0072" w:rsidRPr="004A4AE8">
        <w:rPr>
          <w:rFonts w:ascii="Franklin Gothic Book" w:hAnsi="Franklin Gothic Book"/>
          <w:sz w:val="20"/>
          <w:szCs w:val="20"/>
        </w:rPr>
        <w:t xml:space="preserve">we </w:t>
      </w:r>
      <w:r w:rsidRPr="004A4AE8">
        <w:rPr>
          <w:rFonts w:ascii="Franklin Gothic Book" w:hAnsi="Franklin Gothic Book"/>
          <w:sz w:val="20"/>
          <w:szCs w:val="20"/>
        </w:rPr>
        <w:t>will not be responsible for any forces of nature,</w:t>
      </w:r>
      <w:r w:rsidR="0093511B" w:rsidRPr="004A4AE8">
        <w:rPr>
          <w:rFonts w:ascii="Franklin Gothic Book" w:hAnsi="Franklin Gothic Book"/>
          <w:sz w:val="20"/>
          <w:szCs w:val="20"/>
        </w:rPr>
        <w:t xml:space="preserve"> pandemics,</w:t>
      </w:r>
      <w:r w:rsidRPr="004A4AE8">
        <w:rPr>
          <w:rFonts w:ascii="Franklin Gothic Book" w:hAnsi="Franklin Gothic Book"/>
          <w:sz w:val="20"/>
          <w:szCs w:val="20"/>
        </w:rPr>
        <w:t xml:space="preserve"> acts of God, war (declared or undeclared), riot, explosion, acts of terrorism, labour or industrial dispute including strike, action or inaction of Government</w:t>
      </w:r>
      <w:r w:rsidR="0093511B" w:rsidRPr="004A4AE8">
        <w:rPr>
          <w:rFonts w:ascii="Franklin Gothic Book" w:hAnsi="Franklin Gothic Book"/>
          <w:sz w:val="20"/>
          <w:szCs w:val="20"/>
        </w:rPr>
        <w:t xml:space="preserve"> (including in relation to COVID-19)</w:t>
      </w:r>
      <w:r w:rsidRPr="004A4AE8">
        <w:rPr>
          <w:rFonts w:ascii="Franklin Gothic Book" w:hAnsi="Franklin Gothic Book"/>
          <w:sz w:val="20"/>
          <w:szCs w:val="20"/>
        </w:rPr>
        <w:t xml:space="preserve">, forced or cessation of or interruption to trade and any other acts which are not reasonably within </w:t>
      </w:r>
      <w:r w:rsidR="00AE0072" w:rsidRPr="004A4AE8">
        <w:rPr>
          <w:rFonts w:ascii="Franklin Gothic Book" w:hAnsi="Franklin Gothic Book"/>
          <w:sz w:val="20"/>
          <w:szCs w:val="20"/>
        </w:rPr>
        <w:t xml:space="preserve">our </w:t>
      </w:r>
      <w:r w:rsidRPr="004A4AE8">
        <w:rPr>
          <w:rFonts w:ascii="Franklin Gothic Book" w:hAnsi="Franklin Gothic Book"/>
          <w:sz w:val="20"/>
          <w:szCs w:val="20"/>
        </w:rPr>
        <w:t xml:space="preserve">control </w:t>
      </w:r>
      <w:r w:rsidR="00AE0072" w:rsidRPr="004A4AE8">
        <w:rPr>
          <w:rFonts w:ascii="Franklin Gothic Book" w:hAnsi="Franklin Gothic Book"/>
          <w:sz w:val="20"/>
          <w:szCs w:val="20"/>
        </w:rPr>
        <w:t xml:space="preserve">and </w:t>
      </w:r>
      <w:r w:rsidRPr="004A4AE8">
        <w:rPr>
          <w:rFonts w:ascii="Franklin Gothic Book" w:hAnsi="Franklin Gothic Book"/>
          <w:sz w:val="20"/>
          <w:szCs w:val="20"/>
        </w:rPr>
        <w:t xml:space="preserve">may affect the </w:t>
      </w:r>
      <w:r w:rsidR="00853DD9" w:rsidRPr="004A4AE8">
        <w:rPr>
          <w:rFonts w:ascii="Franklin Gothic Book" w:hAnsi="Franklin Gothic Book"/>
          <w:sz w:val="20"/>
          <w:szCs w:val="20"/>
        </w:rPr>
        <w:t xml:space="preserve">Booking or the </w:t>
      </w:r>
      <w:r w:rsidR="00853DD9" w:rsidRPr="004A4AE8">
        <w:rPr>
          <w:rFonts w:ascii="Franklin Gothic Book" w:hAnsi="Franklin Gothic Book"/>
          <w:sz w:val="20"/>
          <w:szCs w:val="20"/>
        </w:rPr>
        <w:lastRenderedPageBreak/>
        <w:t>Venue</w:t>
      </w:r>
      <w:r w:rsidRPr="004A4AE8">
        <w:rPr>
          <w:rFonts w:ascii="Franklin Gothic Book" w:hAnsi="Franklin Gothic Book"/>
          <w:sz w:val="20"/>
          <w:szCs w:val="20"/>
        </w:rPr>
        <w:t xml:space="preserve">. If one or more of these acts occur, </w:t>
      </w:r>
      <w:r w:rsidR="00AE0072" w:rsidRPr="004A4AE8">
        <w:rPr>
          <w:rFonts w:ascii="Franklin Gothic Book" w:hAnsi="Franklin Gothic Book"/>
          <w:sz w:val="20"/>
          <w:szCs w:val="20"/>
        </w:rPr>
        <w:t xml:space="preserve">we </w:t>
      </w:r>
      <w:r w:rsidRPr="004A4AE8">
        <w:rPr>
          <w:rFonts w:ascii="Franklin Gothic Book" w:hAnsi="Franklin Gothic Book"/>
          <w:sz w:val="20"/>
          <w:szCs w:val="20"/>
        </w:rPr>
        <w:t xml:space="preserve">reserve the right to cancel the </w:t>
      </w:r>
      <w:r w:rsidR="00853DD9" w:rsidRPr="004A4AE8">
        <w:rPr>
          <w:rFonts w:ascii="Franklin Gothic Book" w:hAnsi="Franklin Gothic Book"/>
          <w:sz w:val="20"/>
          <w:szCs w:val="20"/>
        </w:rPr>
        <w:t>Booking</w:t>
      </w:r>
      <w:r w:rsidRPr="004A4AE8">
        <w:rPr>
          <w:rFonts w:ascii="Franklin Gothic Book" w:hAnsi="Franklin Gothic Book"/>
          <w:sz w:val="20"/>
          <w:szCs w:val="20"/>
        </w:rPr>
        <w:t xml:space="preserve">, </w:t>
      </w:r>
      <w:r w:rsidR="00853DD9" w:rsidRPr="004A4AE8">
        <w:rPr>
          <w:rFonts w:ascii="Franklin Gothic Book" w:hAnsi="Franklin Gothic Book"/>
          <w:sz w:val="20"/>
          <w:szCs w:val="20"/>
        </w:rPr>
        <w:t>offer alternative dates</w:t>
      </w:r>
      <w:r w:rsidRPr="004A4AE8">
        <w:rPr>
          <w:rFonts w:ascii="Franklin Gothic Book" w:hAnsi="Franklin Gothic Book"/>
          <w:sz w:val="20"/>
          <w:szCs w:val="20"/>
        </w:rPr>
        <w:t xml:space="preserve"> or change these </w:t>
      </w:r>
      <w:r w:rsidR="00AE0072" w:rsidRPr="004A4AE8">
        <w:rPr>
          <w:rFonts w:ascii="Franklin Gothic Book" w:hAnsi="Franklin Gothic Book"/>
          <w:sz w:val="20"/>
          <w:szCs w:val="20"/>
        </w:rPr>
        <w:t>t</w:t>
      </w:r>
      <w:r w:rsidRPr="004A4AE8">
        <w:rPr>
          <w:rFonts w:ascii="Franklin Gothic Book" w:hAnsi="Franklin Gothic Book"/>
          <w:sz w:val="20"/>
          <w:szCs w:val="20"/>
        </w:rPr>
        <w:t xml:space="preserve">erms and </w:t>
      </w:r>
      <w:r w:rsidR="00AE0072" w:rsidRPr="004A4AE8">
        <w:rPr>
          <w:rFonts w:ascii="Franklin Gothic Book" w:hAnsi="Franklin Gothic Book"/>
          <w:sz w:val="20"/>
          <w:szCs w:val="20"/>
        </w:rPr>
        <w:t>c</w:t>
      </w:r>
      <w:r w:rsidRPr="004A4AE8">
        <w:rPr>
          <w:rFonts w:ascii="Franklin Gothic Book" w:hAnsi="Franklin Gothic Book"/>
          <w:sz w:val="20"/>
          <w:szCs w:val="20"/>
        </w:rPr>
        <w:t xml:space="preserve">onditions. </w:t>
      </w:r>
    </w:p>
    <w:p w14:paraId="6F0B0E99" w14:textId="2B0EE7F0" w:rsidR="001974B5" w:rsidRPr="004A4AE8" w:rsidRDefault="001974B5" w:rsidP="001974B5">
      <w:pPr>
        <w:pStyle w:val="TCL1"/>
        <w:rPr>
          <w:rFonts w:ascii="Franklin Gothic Book" w:hAnsi="Franklin Gothic Book"/>
          <w:sz w:val="20"/>
          <w:szCs w:val="20"/>
        </w:rPr>
      </w:pPr>
      <w:r w:rsidRPr="004A4AE8">
        <w:rPr>
          <w:rFonts w:ascii="Franklin Gothic Book" w:hAnsi="Franklin Gothic Book"/>
          <w:b/>
          <w:bCs w:val="0"/>
          <w:sz w:val="20"/>
          <w:szCs w:val="20"/>
        </w:rPr>
        <w:t>Disputes</w:t>
      </w:r>
      <w:r w:rsidRPr="004A4AE8">
        <w:rPr>
          <w:rFonts w:ascii="Franklin Gothic Book" w:hAnsi="Franklin Gothic Book"/>
          <w:sz w:val="20"/>
          <w:szCs w:val="20"/>
        </w:rPr>
        <w:t xml:space="preserve">: in the event of a dispute, </w:t>
      </w:r>
      <w:r w:rsidR="003A6473" w:rsidRPr="004A4AE8">
        <w:rPr>
          <w:rFonts w:ascii="Franklin Gothic Book" w:hAnsi="Franklin Gothic Book"/>
          <w:sz w:val="20"/>
          <w:szCs w:val="20"/>
        </w:rPr>
        <w:t xml:space="preserve">our </w:t>
      </w:r>
      <w:r w:rsidRPr="004A4AE8">
        <w:rPr>
          <w:rFonts w:ascii="Franklin Gothic Book" w:hAnsi="Franklin Gothic Book"/>
          <w:sz w:val="20"/>
          <w:szCs w:val="20"/>
        </w:rPr>
        <w:t>decision is final and binding.</w:t>
      </w:r>
    </w:p>
    <w:p w14:paraId="3DAC396B" w14:textId="3A9A4532" w:rsidR="00DD4581" w:rsidRPr="004A4AE8" w:rsidRDefault="00970A02" w:rsidP="0054624D">
      <w:pPr>
        <w:pStyle w:val="TCL1"/>
        <w:rPr>
          <w:rFonts w:ascii="Franklin Gothic Book" w:hAnsi="Franklin Gothic Book"/>
          <w:sz w:val="20"/>
          <w:szCs w:val="20"/>
        </w:rPr>
      </w:pPr>
      <w:r w:rsidRPr="004A4AE8">
        <w:rPr>
          <w:rFonts w:ascii="Franklin Gothic Book" w:hAnsi="Franklin Gothic Book"/>
          <w:b/>
          <w:bCs w:val="0"/>
          <w:sz w:val="20"/>
          <w:szCs w:val="20"/>
        </w:rPr>
        <w:t>Privacy Notice:</w:t>
      </w:r>
      <w:r w:rsidRPr="004A4AE8">
        <w:rPr>
          <w:rFonts w:ascii="Franklin Gothic Book" w:hAnsi="Franklin Gothic Book"/>
          <w:sz w:val="20"/>
          <w:szCs w:val="20"/>
        </w:rPr>
        <w:t xml:space="preserve"> </w:t>
      </w:r>
      <w:r w:rsidR="003A6473" w:rsidRPr="004A4AE8">
        <w:rPr>
          <w:rFonts w:ascii="Franklin Gothic Book" w:hAnsi="Franklin Gothic Book"/>
          <w:sz w:val="20"/>
          <w:szCs w:val="20"/>
        </w:rPr>
        <w:t xml:space="preserve">we </w:t>
      </w:r>
      <w:r w:rsidRPr="004A4AE8">
        <w:rPr>
          <w:rFonts w:ascii="Franklin Gothic Book" w:hAnsi="Franklin Gothic Book"/>
          <w:sz w:val="20"/>
          <w:szCs w:val="20"/>
        </w:rPr>
        <w:t xml:space="preserve">may collect </w:t>
      </w:r>
      <w:r w:rsidR="003A6473" w:rsidRPr="004A4AE8">
        <w:rPr>
          <w:rFonts w:ascii="Franklin Gothic Book" w:hAnsi="Franklin Gothic Book"/>
          <w:sz w:val="20"/>
          <w:szCs w:val="20"/>
        </w:rPr>
        <w:t xml:space="preserve">your </w:t>
      </w:r>
      <w:r w:rsidRPr="004A4AE8">
        <w:rPr>
          <w:rFonts w:ascii="Franklin Gothic Book" w:hAnsi="Franklin Gothic Book"/>
          <w:sz w:val="20"/>
          <w:szCs w:val="20"/>
        </w:rPr>
        <w:t>personal information</w:t>
      </w:r>
      <w:r w:rsidR="00405121" w:rsidRPr="004A4AE8">
        <w:rPr>
          <w:rFonts w:ascii="Franklin Gothic Book" w:hAnsi="Franklin Gothic Book"/>
          <w:sz w:val="20"/>
          <w:szCs w:val="20"/>
        </w:rPr>
        <w:t xml:space="preserve"> (</w:t>
      </w:r>
      <w:r w:rsidR="00064780" w:rsidRPr="004A4AE8">
        <w:rPr>
          <w:rFonts w:ascii="Franklin Gothic Book" w:hAnsi="Franklin Gothic Book"/>
          <w:sz w:val="20"/>
          <w:szCs w:val="20"/>
        </w:rPr>
        <w:t xml:space="preserve">including, </w:t>
      </w:r>
      <w:r w:rsidR="00405121" w:rsidRPr="004A4AE8">
        <w:rPr>
          <w:rFonts w:ascii="Franklin Gothic Book" w:hAnsi="Franklin Gothic Book"/>
          <w:sz w:val="20"/>
          <w:szCs w:val="20"/>
        </w:rPr>
        <w:t>for example</w:t>
      </w:r>
      <w:r w:rsidRPr="004A4AE8">
        <w:rPr>
          <w:rFonts w:ascii="Franklin Gothic Book" w:hAnsi="Franklin Gothic Book"/>
          <w:sz w:val="20"/>
          <w:szCs w:val="20"/>
        </w:rPr>
        <w:t xml:space="preserve">, </w:t>
      </w:r>
      <w:r w:rsidR="00405121" w:rsidRPr="004A4AE8">
        <w:rPr>
          <w:rFonts w:ascii="Franklin Gothic Book" w:hAnsi="Franklin Gothic Book"/>
          <w:sz w:val="20"/>
          <w:szCs w:val="20"/>
        </w:rPr>
        <w:t xml:space="preserve">your </w:t>
      </w:r>
      <w:r w:rsidRPr="004A4AE8">
        <w:rPr>
          <w:rFonts w:ascii="Franklin Gothic Book" w:hAnsi="Franklin Gothic Book"/>
          <w:sz w:val="20"/>
          <w:szCs w:val="20"/>
        </w:rPr>
        <w:t>name</w:t>
      </w:r>
      <w:r w:rsidR="00690978" w:rsidRPr="004A4AE8">
        <w:rPr>
          <w:rFonts w:ascii="Franklin Gothic Book" w:hAnsi="Franklin Gothic Book"/>
          <w:sz w:val="20"/>
          <w:szCs w:val="20"/>
        </w:rPr>
        <w:t xml:space="preserve"> </w:t>
      </w:r>
      <w:r w:rsidR="00405121" w:rsidRPr="004A4AE8">
        <w:rPr>
          <w:rFonts w:ascii="Franklin Gothic Book" w:hAnsi="Franklin Gothic Book"/>
          <w:sz w:val="20"/>
          <w:szCs w:val="20"/>
        </w:rPr>
        <w:t xml:space="preserve">and </w:t>
      </w:r>
      <w:r w:rsidRPr="004A4AE8">
        <w:rPr>
          <w:rFonts w:ascii="Franklin Gothic Book" w:hAnsi="Franklin Gothic Book"/>
          <w:sz w:val="20"/>
          <w:szCs w:val="20"/>
        </w:rPr>
        <w:t>contact details</w:t>
      </w:r>
      <w:r w:rsidR="00405121" w:rsidRPr="004A4AE8">
        <w:rPr>
          <w:rFonts w:ascii="Franklin Gothic Book" w:hAnsi="Franklin Gothic Book"/>
          <w:sz w:val="20"/>
          <w:szCs w:val="20"/>
        </w:rPr>
        <w:t>)</w:t>
      </w:r>
      <w:r w:rsidRPr="004A4AE8">
        <w:rPr>
          <w:rFonts w:ascii="Franklin Gothic Book" w:hAnsi="Franklin Gothic Book"/>
          <w:sz w:val="20"/>
          <w:szCs w:val="20"/>
        </w:rPr>
        <w:t xml:space="preserve"> for the purpose</w:t>
      </w:r>
      <w:r w:rsidR="00DD4581" w:rsidRPr="004A4AE8">
        <w:rPr>
          <w:rFonts w:ascii="Franklin Gothic Book" w:hAnsi="Franklin Gothic Book"/>
          <w:sz w:val="20"/>
          <w:szCs w:val="20"/>
        </w:rPr>
        <w:t>s</w:t>
      </w:r>
      <w:r w:rsidRPr="004A4AE8">
        <w:rPr>
          <w:rFonts w:ascii="Franklin Gothic Book" w:hAnsi="Franklin Gothic Book"/>
          <w:sz w:val="20"/>
          <w:szCs w:val="20"/>
        </w:rPr>
        <w:t xml:space="preserve"> of</w:t>
      </w:r>
      <w:r w:rsidR="00DD4581" w:rsidRPr="004A4AE8">
        <w:rPr>
          <w:rFonts w:ascii="Franklin Gothic Book" w:hAnsi="Franklin Gothic Book"/>
          <w:sz w:val="20"/>
          <w:szCs w:val="20"/>
        </w:rPr>
        <w:t>:</w:t>
      </w:r>
    </w:p>
    <w:p w14:paraId="626CE873" w14:textId="11ABE9A6" w:rsidR="00DD4581" w:rsidRPr="004A4AE8" w:rsidRDefault="00690978" w:rsidP="00BD18E2">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rPr>
        <w:t>b</w:t>
      </w:r>
      <w:r w:rsidRPr="004A4AE8">
        <w:rPr>
          <w:rFonts w:ascii="Franklin Gothic Book" w:hAnsi="Franklin Gothic Book"/>
          <w:sz w:val="20"/>
          <w:szCs w:val="20"/>
          <w:lang w:val="en-US"/>
        </w:rPr>
        <w:t xml:space="preserve">ooking the </w:t>
      </w:r>
      <w:proofErr w:type="gramStart"/>
      <w:r w:rsidRPr="004A4AE8">
        <w:rPr>
          <w:rFonts w:ascii="Franklin Gothic Book" w:hAnsi="Franklin Gothic Book"/>
          <w:sz w:val="20"/>
          <w:szCs w:val="20"/>
          <w:lang w:val="en-US"/>
        </w:rPr>
        <w:t>Venue</w:t>
      </w:r>
      <w:r w:rsidR="00DD4581" w:rsidRPr="004A4AE8">
        <w:rPr>
          <w:rFonts w:ascii="Franklin Gothic Book" w:hAnsi="Franklin Gothic Book"/>
          <w:sz w:val="20"/>
          <w:szCs w:val="20"/>
          <w:lang w:val="en-US"/>
        </w:rPr>
        <w:t>;</w:t>
      </w:r>
      <w:proofErr w:type="gramEnd"/>
      <w:r w:rsidR="00DD4581" w:rsidRPr="004A4AE8">
        <w:rPr>
          <w:rFonts w:ascii="Franklin Gothic Book" w:hAnsi="Franklin Gothic Book"/>
          <w:sz w:val="20"/>
          <w:szCs w:val="20"/>
          <w:lang w:val="en-US"/>
        </w:rPr>
        <w:t xml:space="preserve"> </w:t>
      </w:r>
    </w:p>
    <w:p w14:paraId="1B9F11F9" w14:textId="7256FAB6" w:rsidR="00DD4581" w:rsidRPr="004A4AE8" w:rsidRDefault="00690978" w:rsidP="00BD18E2">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providing access to and use of the </w:t>
      </w:r>
      <w:proofErr w:type="gramStart"/>
      <w:r w:rsidRPr="004A4AE8">
        <w:rPr>
          <w:rFonts w:ascii="Franklin Gothic Book" w:hAnsi="Franklin Gothic Book"/>
          <w:sz w:val="20"/>
          <w:szCs w:val="20"/>
          <w:lang w:val="en-US"/>
        </w:rPr>
        <w:t>Venue</w:t>
      </w:r>
      <w:r w:rsidR="00DD4581" w:rsidRPr="004A4AE8">
        <w:rPr>
          <w:rFonts w:ascii="Franklin Gothic Book" w:hAnsi="Franklin Gothic Book"/>
          <w:sz w:val="20"/>
          <w:szCs w:val="20"/>
          <w:lang w:val="en-US"/>
        </w:rPr>
        <w:t>;</w:t>
      </w:r>
      <w:proofErr w:type="gramEnd"/>
      <w:r w:rsidR="00DD4581" w:rsidRPr="004A4AE8">
        <w:rPr>
          <w:rFonts w:ascii="Franklin Gothic Book" w:hAnsi="Franklin Gothic Book"/>
          <w:sz w:val="20"/>
          <w:szCs w:val="20"/>
          <w:lang w:val="en-US"/>
        </w:rPr>
        <w:t xml:space="preserve"> </w:t>
      </w:r>
    </w:p>
    <w:p w14:paraId="39690E9D" w14:textId="29EFDC2B" w:rsidR="00DD4581" w:rsidRPr="004A4AE8" w:rsidRDefault="001C0E3D" w:rsidP="00BD18E2">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our </w:t>
      </w:r>
      <w:r w:rsidR="00DD4581" w:rsidRPr="004A4AE8">
        <w:rPr>
          <w:rFonts w:ascii="Franklin Gothic Book" w:hAnsi="Franklin Gothic Book"/>
          <w:sz w:val="20"/>
          <w:szCs w:val="20"/>
          <w:lang w:val="en-US"/>
        </w:rPr>
        <w:t xml:space="preserve">general </w:t>
      </w:r>
      <w:r w:rsidR="00970A02" w:rsidRPr="004A4AE8">
        <w:rPr>
          <w:rFonts w:ascii="Franklin Gothic Book" w:hAnsi="Franklin Gothic Book"/>
          <w:sz w:val="20"/>
          <w:szCs w:val="20"/>
          <w:lang w:val="en-US"/>
        </w:rPr>
        <w:t>marketing and publicity</w:t>
      </w:r>
      <w:r w:rsidR="00405121" w:rsidRPr="004A4AE8">
        <w:rPr>
          <w:rFonts w:ascii="Franklin Gothic Book" w:hAnsi="Franklin Gothic Book"/>
          <w:sz w:val="20"/>
          <w:szCs w:val="20"/>
          <w:lang w:val="en-US"/>
        </w:rPr>
        <w:t xml:space="preserve"> </w:t>
      </w:r>
      <w:proofErr w:type="gramStart"/>
      <w:r w:rsidR="007C66C7" w:rsidRPr="004A4AE8">
        <w:rPr>
          <w:rFonts w:ascii="Franklin Gothic Book" w:hAnsi="Franklin Gothic Book"/>
          <w:sz w:val="20"/>
          <w:szCs w:val="20"/>
          <w:lang w:val="en-US"/>
        </w:rPr>
        <w:t>activities</w:t>
      </w:r>
      <w:r w:rsidR="00DD4581" w:rsidRPr="004A4AE8">
        <w:rPr>
          <w:rFonts w:ascii="Franklin Gothic Book" w:hAnsi="Franklin Gothic Book"/>
          <w:sz w:val="20"/>
          <w:szCs w:val="20"/>
          <w:lang w:val="en-US"/>
        </w:rPr>
        <w:t>;</w:t>
      </w:r>
      <w:proofErr w:type="gramEnd"/>
    </w:p>
    <w:p w14:paraId="1E3B8163" w14:textId="7EB9B24D" w:rsidR="00E27808" w:rsidRPr="004A4AE8" w:rsidRDefault="00E27808" w:rsidP="00BD18E2">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complying with our obligations to Stripe for Stripe to provide the payment services to </w:t>
      </w:r>
      <w:proofErr w:type="gramStart"/>
      <w:r w:rsidRPr="004A4AE8">
        <w:rPr>
          <w:rFonts w:ascii="Franklin Gothic Book" w:hAnsi="Franklin Gothic Book"/>
          <w:sz w:val="20"/>
          <w:szCs w:val="20"/>
          <w:lang w:val="en-US"/>
        </w:rPr>
        <w:t>us;</w:t>
      </w:r>
      <w:proofErr w:type="gramEnd"/>
    </w:p>
    <w:p w14:paraId="5C6BE5FA" w14:textId="0F322358" w:rsidR="00C676EC" w:rsidRPr="004A4AE8" w:rsidRDefault="00E27808" w:rsidP="00BD18E2">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 xml:space="preserve">Stripe </w:t>
      </w:r>
      <w:r w:rsidR="00C676EC" w:rsidRPr="004A4AE8">
        <w:rPr>
          <w:rFonts w:ascii="Franklin Gothic Book" w:hAnsi="Franklin Gothic Book"/>
          <w:sz w:val="20"/>
          <w:szCs w:val="20"/>
          <w:lang w:val="en-US"/>
        </w:rPr>
        <w:t xml:space="preserve">processing payments or refunds </w:t>
      </w:r>
      <w:r w:rsidRPr="004A4AE8">
        <w:rPr>
          <w:rFonts w:ascii="Franklin Gothic Book" w:hAnsi="Franklin Gothic Book"/>
          <w:sz w:val="20"/>
          <w:szCs w:val="20"/>
          <w:lang w:val="en-US"/>
        </w:rPr>
        <w:t>using its payment services platform</w:t>
      </w:r>
      <w:r w:rsidR="00C676EC" w:rsidRPr="004A4AE8">
        <w:rPr>
          <w:rFonts w:ascii="Franklin Gothic Book" w:hAnsi="Franklin Gothic Book"/>
          <w:sz w:val="20"/>
          <w:szCs w:val="20"/>
          <w:lang w:val="en-US"/>
        </w:rPr>
        <w:t>; and</w:t>
      </w:r>
    </w:p>
    <w:p w14:paraId="53136086" w14:textId="213F67C3" w:rsidR="00405121" w:rsidRPr="004A4AE8" w:rsidRDefault="00DD4581" w:rsidP="00BD18E2">
      <w:pPr>
        <w:pStyle w:val="TCL2"/>
        <w:numPr>
          <w:ilvl w:val="3"/>
          <w:numId w:val="11"/>
        </w:numPr>
        <w:ind w:left="990" w:hanging="450"/>
        <w:rPr>
          <w:rFonts w:ascii="Franklin Gothic Book" w:hAnsi="Franklin Gothic Book"/>
          <w:sz w:val="20"/>
          <w:szCs w:val="20"/>
          <w:lang w:val="en-US"/>
        </w:rPr>
      </w:pPr>
      <w:r w:rsidRPr="004A4AE8">
        <w:rPr>
          <w:rFonts w:ascii="Franklin Gothic Book" w:hAnsi="Franklin Gothic Book"/>
          <w:sz w:val="20"/>
          <w:szCs w:val="20"/>
          <w:lang w:val="en-US"/>
        </w:rPr>
        <w:t>any other purpose</w:t>
      </w:r>
      <w:r w:rsidR="00405121" w:rsidRPr="004A4AE8">
        <w:rPr>
          <w:rFonts w:ascii="Franklin Gothic Book" w:hAnsi="Franklin Gothic Book"/>
          <w:sz w:val="20"/>
          <w:szCs w:val="20"/>
          <w:lang w:val="en-US"/>
        </w:rPr>
        <w:t xml:space="preserve">s </w:t>
      </w:r>
      <w:r w:rsidR="00977CE9" w:rsidRPr="004A4AE8">
        <w:rPr>
          <w:rFonts w:ascii="Franklin Gothic Book" w:hAnsi="Franklin Gothic Book"/>
          <w:sz w:val="20"/>
          <w:szCs w:val="20"/>
          <w:lang w:val="en-US"/>
        </w:rPr>
        <w:t xml:space="preserve">related or ancillary to the </w:t>
      </w:r>
      <w:r w:rsidR="00405121" w:rsidRPr="004A4AE8">
        <w:rPr>
          <w:rFonts w:ascii="Franklin Gothic Book" w:hAnsi="Franklin Gothic Book"/>
          <w:sz w:val="20"/>
          <w:szCs w:val="20"/>
          <w:lang w:val="en-US"/>
        </w:rPr>
        <w:t>above purposes</w:t>
      </w:r>
      <w:r w:rsidR="00970A02" w:rsidRPr="004A4AE8">
        <w:rPr>
          <w:rFonts w:ascii="Franklin Gothic Book" w:hAnsi="Franklin Gothic Book"/>
          <w:sz w:val="20"/>
          <w:szCs w:val="20"/>
          <w:lang w:val="en-US"/>
        </w:rPr>
        <w:t>.</w:t>
      </w:r>
    </w:p>
    <w:p w14:paraId="286B3D1A" w14:textId="2BE68878" w:rsidR="00A21876" w:rsidRPr="004A4AE8" w:rsidRDefault="0076114B" w:rsidP="00405121">
      <w:pPr>
        <w:pStyle w:val="TCL1"/>
        <w:numPr>
          <w:ilvl w:val="0"/>
          <w:numId w:val="0"/>
        </w:numPr>
        <w:ind w:left="567"/>
        <w:rPr>
          <w:rFonts w:ascii="Franklin Gothic Book" w:hAnsi="Franklin Gothic Book"/>
          <w:b/>
          <w:bCs w:val="0"/>
          <w:sz w:val="20"/>
          <w:szCs w:val="20"/>
          <w:u w:val="single"/>
        </w:rPr>
      </w:pPr>
      <w:r w:rsidRPr="004A4AE8">
        <w:rPr>
          <w:rFonts w:ascii="Franklin Gothic Book" w:hAnsi="Franklin Gothic Book"/>
          <w:sz w:val="20"/>
          <w:szCs w:val="20"/>
        </w:rPr>
        <w:t xml:space="preserve">We </w:t>
      </w:r>
      <w:r w:rsidR="00970A02" w:rsidRPr="004A4AE8">
        <w:rPr>
          <w:rFonts w:ascii="Franklin Gothic Book" w:hAnsi="Franklin Gothic Book"/>
          <w:sz w:val="20"/>
          <w:szCs w:val="20"/>
        </w:rPr>
        <w:t xml:space="preserve">may disclose </w:t>
      </w:r>
      <w:r w:rsidRPr="004A4AE8">
        <w:rPr>
          <w:rFonts w:ascii="Franklin Gothic Book" w:hAnsi="Franklin Gothic Book"/>
          <w:sz w:val="20"/>
          <w:szCs w:val="20"/>
        </w:rPr>
        <w:t xml:space="preserve">the </w:t>
      </w:r>
      <w:r w:rsidR="00692EC9" w:rsidRPr="004A4AE8">
        <w:rPr>
          <w:rFonts w:ascii="Franklin Gothic Book" w:hAnsi="Franklin Gothic Book"/>
          <w:sz w:val="20"/>
          <w:szCs w:val="20"/>
        </w:rPr>
        <w:t xml:space="preserve">personal </w:t>
      </w:r>
      <w:r w:rsidR="00970A02" w:rsidRPr="004A4AE8">
        <w:rPr>
          <w:rFonts w:ascii="Franklin Gothic Book" w:hAnsi="Franklin Gothic Book"/>
          <w:sz w:val="20"/>
          <w:szCs w:val="20"/>
        </w:rPr>
        <w:t xml:space="preserve">information </w:t>
      </w:r>
      <w:r w:rsidRPr="004A4AE8">
        <w:rPr>
          <w:rFonts w:ascii="Franklin Gothic Book" w:hAnsi="Franklin Gothic Book"/>
          <w:sz w:val="20"/>
          <w:szCs w:val="20"/>
        </w:rPr>
        <w:t xml:space="preserve">we collect </w:t>
      </w:r>
      <w:r w:rsidR="00970A02" w:rsidRPr="004A4AE8">
        <w:rPr>
          <w:rFonts w:ascii="Franklin Gothic Book" w:hAnsi="Franklin Gothic Book"/>
          <w:sz w:val="20"/>
          <w:szCs w:val="20"/>
        </w:rPr>
        <w:t xml:space="preserve">to </w:t>
      </w:r>
      <w:r w:rsidR="000E4A1A" w:rsidRPr="004A4AE8">
        <w:rPr>
          <w:rFonts w:ascii="Franklin Gothic Book" w:hAnsi="Franklin Gothic Book"/>
          <w:sz w:val="20"/>
          <w:szCs w:val="20"/>
        </w:rPr>
        <w:t xml:space="preserve">our </w:t>
      </w:r>
      <w:r w:rsidR="00A003D3" w:rsidRPr="004A4AE8">
        <w:rPr>
          <w:rFonts w:ascii="Franklin Gothic Book" w:hAnsi="Franklin Gothic Book"/>
          <w:sz w:val="20"/>
          <w:szCs w:val="20"/>
        </w:rPr>
        <w:t xml:space="preserve">related entities, </w:t>
      </w:r>
      <w:r w:rsidR="00257749" w:rsidRPr="004A4AE8">
        <w:rPr>
          <w:rFonts w:ascii="Franklin Gothic Book" w:hAnsi="Franklin Gothic Book"/>
          <w:sz w:val="20"/>
          <w:szCs w:val="20"/>
        </w:rPr>
        <w:t xml:space="preserve">the employees, contractors and agents of our related entities, and </w:t>
      </w:r>
      <w:r w:rsidR="00A003D3" w:rsidRPr="004A4AE8">
        <w:rPr>
          <w:rFonts w:ascii="Franklin Gothic Book" w:hAnsi="Franklin Gothic Book"/>
          <w:sz w:val="20"/>
          <w:szCs w:val="20"/>
        </w:rPr>
        <w:t xml:space="preserve">our </w:t>
      </w:r>
      <w:r w:rsidR="008C7115" w:rsidRPr="004A4AE8">
        <w:rPr>
          <w:rFonts w:ascii="Franklin Gothic Book" w:hAnsi="Franklin Gothic Book"/>
          <w:sz w:val="20"/>
          <w:szCs w:val="20"/>
        </w:rPr>
        <w:t>employees</w:t>
      </w:r>
      <w:r w:rsidR="0073178A" w:rsidRPr="004A4AE8">
        <w:rPr>
          <w:rFonts w:ascii="Franklin Gothic Book" w:hAnsi="Franklin Gothic Book"/>
          <w:sz w:val="20"/>
          <w:szCs w:val="20"/>
        </w:rPr>
        <w:t>,</w:t>
      </w:r>
      <w:r w:rsidR="008C7115" w:rsidRPr="004A4AE8">
        <w:rPr>
          <w:rFonts w:ascii="Franklin Gothic Book" w:hAnsi="Franklin Gothic Book"/>
          <w:sz w:val="20"/>
          <w:szCs w:val="20"/>
        </w:rPr>
        <w:t xml:space="preserve"> </w:t>
      </w:r>
      <w:r w:rsidR="00970A02" w:rsidRPr="004A4AE8">
        <w:rPr>
          <w:rFonts w:ascii="Franklin Gothic Book" w:hAnsi="Franklin Gothic Book"/>
          <w:sz w:val="20"/>
          <w:szCs w:val="20"/>
        </w:rPr>
        <w:t>contractors</w:t>
      </w:r>
      <w:r w:rsidR="00257749" w:rsidRPr="004A4AE8">
        <w:rPr>
          <w:rFonts w:ascii="Franklin Gothic Book" w:hAnsi="Franklin Gothic Book"/>
          <w:sz w:val="20"/>
          <w:szCs w:val="20"/>
        </w:rPr>
        <w:t>,</w:t>
      </w:r>
      <w:r w:rsidR="00970A02" w:rsidRPr="004A4AE8">
        <w:rPr>
          <w:rFonts w:ascii="Franklin Gothic Book" w:hAnsi="Franklin Gothic Book"/>
          <w:sz w:val="20"/>
          <w:szCs w:val="20"/>
        </w:rPr>
        <w:t xml:space="preserve"> agents</w:t>
      </w:r>
      <w:r w:rsidR="00257749" w:rsidRPr="004A4AE8">
        <w:rPr>
          <w:rFonts w:ascii="Franklin Gothic Book" w:hAnsi="Franklin Gothic Book"/>
          <w:sz w:val="20"/>
          <w:szCs w:val="20"/>
        </w:rPr>
        <w:t xml:space="preserve">, </w:t>
      </w:r>
      <w:r w:rsidR="00970A02" w:rsidRPr="004A4AE8">
        <w:rPr>
          <w:rFonts w:ascii="Franklin Gothic Book" w:hAnsi="Franklin Gothic Book"/>
          <w:sz w:val="20"/>
          <w:szCs w:val="20"/>
        </w:rPr>
        <w:t>partner</w:t>
      </w:r>
      <w:r w:rsidR="000D3654" w:rsidRPr="004A4AE8">
        <w:rPr>
          <w:rFonts w:ascii="Franklin Gothic Book" w:hAnsi="Franklin Gothic Book"/>
          <w:sz w:val="20"/>
          <w:szCs w:val="20"/>
        </w:rPr>
        <w:t>s</w:t>
      </w:r>
      <w:r w:rsidR="00970A02" w:rsidRPr="004A4AE8">
        <w:rPr>
          <w:rFonts w:ascii="Franklin Gothic Book" w:hAnsi="Franklin Gothic Book"/>
          <w:sz w:val="20"/>
          <w:szCs w:val="20"/>
        </w:rPr>
        <w:t xml:space="preserve"> </w:t>
      </w:r>
      <w:r w:rsidR="00257749" w:rsidRPr="004A4AE8">
        <w:rPr>
          <w:rFonts w:ascii="Franklin Gothic Book" w:hAnsi="Franklin Gothic Book"/>
          <w:sz w:val="20"/>
          <w:szCs w:val="20"/>
        </w:rPr>
        <w:t xml:space="preserve">and </w:t>
      </w:r>
      <w:r w:rsidR="00970A02" w:rsidRPr="004A4AE8">
        <w:rPr>
          <w:rFonts w:ascii="Franklin Gothic Book" w:hAnsi="Franklin Gothic Book"/>
          <w:sz w:val="20"/>
          <w:szCs w:val="20"/>
        </w:rPr>
        <w:t>co-promoter</w:t>
      </w:r>
      <w:r w:rsidR="000D3654" w:rsidRPr="004A4AE8">
        <w:rPr>
          <w:rFonts w:ascii="Franklin Gothic Book" w:hAnsi="Franklin Gothic Book"/>
          <w:sz w:val="20"/>
          <w:szCs w:val="20"/>
        </w:rPr>
        <w:t>s</w:t>
      </w:r>
      <w:r w:rsidR="008C7115" w:rsidRPr="004A4AE8">
        <w:rPr>
          <w:rFonts w:ascii="Franklin Gothic Book" w:hAnsi="Franklin Gothic Book"/>
          <w:sz w:val="20"/>
          <w:szCs w:val="20"/>
        </w:rPr>
        <w:t xml:space="preserve"> in connection with the above purposes</w:t>
      </w:r>
      <w:r w:rsidR="00970A02" w:rsidRPr="004A4AE8">
        <w:rPr>
          <w:rFonts w:ascii="Franklin Gothic Book" w:hAnsi="Franklin Gothic Book"/>
          <w:sz w:val="20"/>
          <w:szCs w:val="20"/>
        </w:rPr>
        <w:t xml:space="preserve">. By entering this Promotion, unless </w:t>
      </w:r>
      <w:r w:rsidR="0073178A" w:rsidRPr="004A4AE8">
        <w:rPr>
          <w:rFonts w:ascii="Franklin Gothic Book" w:hAnsi="Franklin Gothic Book"/>
          <w:sz w:val="20"/>
          <w:szCs w:val="20"/>
        </w:rPr>
        <w:t xml:space="preserve">you </w:t>
      </w:r>
      <w:r w:rsidR="00970A02" w:rsidRPr="004A4AE8">
        <w:rPr>
          <w:rFonts w:ascii="Franklin Gothic Book" w:hAnsi="Franklin Gothic Book"/>
          <w:sz w:val="20"/>
          <w:szCs w:val="20"/>
        </w:rPr>
        <w:t xml:space="preserve">otherwise </w:t>
      </w:r>
      <w:r w:rsidR="0073178A" w:rsidRPr="004A4AE8">
        <w:rPr>
          <w:rFonts w:ascii="Franklin Gothic Book" w:hAnsi="Franklin Gothic Book"/>
          <w:sz w:val="20"/>
          <w:szCs w:val="20"/>
        </w:rPr>
        <w:t>advise us</w:t>
      </w:r>
      <w:r w:rsidR="00970A02" w:rsidRPr="004A4AE8">
        <w:rPr>
          <w:rFonts w:ascii="Franklin Gothic Book" w:hAnsi="Franklin Gothic Book"/>
          <w:sz w:val="20"/>
          <w:szCs w:val="20"/>
        </w:rPr>
        <w:t xml:space="preserve">, </w:t>
      </w:r>
      <w:r w:rsidR="00692EC9" w:rsidRPr="004A4AE8">
        <w:rPr>
          <w:rFonts w:ascii="Franklin Gothic Book" w:hAnsi="Franklin Gothic Book"/>
          <w:sz w:val="20"/>
          <w:szCs w:val="20"/>
        </w:rPr>
        <w:t>you</w:t>
      </w:r>
      <w:r w:rsidR="00970A02" w:rsidRPr="004A4AE8">
        <w:rPr>
          <w:rFonts w:ascii="Franklin Gothic Book" w:hAnsi="Franklin Gothic Book"/>
          <w:sz w:val="20"/>
          <w:szCs w:val="20"/>
        </w:rPr>
        <w:t xml:space="preserve"> consent to the retention and use of </w:t>
      </w:r>
      <w:r w:rsidR="00692EC9" w:rsidRPr="004A4AE8">
        <w:rPr>
          <w:rFonts w:ascii="Franklin Gothic Book" w:hAnsi="Franklin Gothic Book"/>
          <w:sz w:val="20"/>
          <w:szCs w:val="20"/>
        </w:rPr>
        <w:t xml:space="preserve">your personal </w:t>
      </w:r>
      <w:r w:rsidR="00970A02" w:rsidRPr="004A4AE8">
        <w:rPr>
          <w:rFonts w:ascii="Franklin Gothic Book" w:hAnsi="Franklin Gothic Book"/>
          <w:sz w:val="20"/>
          <w:szCs w:val="20"/>
        </w:rPr>
        <w:t xml:space="preserve">information in this manner. Additional information about how </w:t>
      </w:r>
      <w:r w:rsidR="00864319" w:rsidRPr="004A4AE8">
        <w:rPr>
          <w:rFonts w:ascii="Franklin Gothic Book" w:hAnsi="Franklin Gothic Book"/>
          <w:sz w:val="20"/>
          <w:szCs w:val="20"/>
        </w:rPr>
        <w:t xml:space="preserve">we </w:t>
      </w:r>
      <w:r w:rsidR="00970A02" w:rsidRPr="004A4AE8">
        <w:rPr>
          <w:rFonts w:ascii="Franklin Gothic Book" w:hAnsi="Franklin Gothic Book"/>
          <w:sz w:val="20"/>
          <w:szCs w:val="20"/>
        </w:rPr>
        <w:t>collect, use and disclose</w:t>
      </w:r>
      <w:r w:rsidR="00864319" w:rsidRPr="004A4AE8">
        <w:rPr>
          <w:rFonts w:ascii="Franklin Gothic Book" w:hAnsi="Franklin Gothic Book"/>
          <w:sz w:val="20"/>
          <w:szCs w:val="20"/>
        </w:rPr>
        <w:t xml:space="preserve"> personal information</w:t>
      </w:r>
      <w:r w:rsidR="00970A02" w:rsidRPr="004A4AE8">
        <w:rPr>
          <w:rFonts w:ascii="Franklin Gothic Book" w:hAnsi="Franklin Gothic Book"/>
          <w:sz w:val="20"/>
          <w:szCs w:val="20"/>
        </w:rPr>
        <w:t>, and the privacy complaints process</w:t>
      </w:r>
      <w:r w:rsidR="0073178A" w:rsidRPr="004A4AE8">
        <w:rPr>
          <w:rFonts w:ascii="Franklin Gothic Book" w:hAnsi="Franklin Gothic Book"/>
          <w:sz w:val="20"/>
          <w:szCs w:val="20"/>
        </w:rPr>
        <w:t>,</w:t>
      </w:r>
      <w:r w:rsidR="00970A02" w:rsidRPr="004A4AE8">
        <w:rPr>
          <w:rFonts w:ascii="Franklin Gothic Book" w:hAnsi="Franklin Gothic Book"/>
          <w:sz w:val="20"/>
          <w:szCs w:val="20"/>
        </w:rPr>
        <w:t xml:space="preserve"> is available in </w:t>
      </w:r>
      <w:r w:rsidR="00864319" w:rsidRPr="004A4AE8">
        <w:rPr>
          <w:rFonts w:ascii="Franklin Gothic Book" w:hAnsi="Franklin Gothic Book"/>
          <w:sz w:val="20"/>
          <w:szCs w:val="20"/>
        </w:rPr>
        <w:t xml:space="preserve">our </w:t>
      </w:r>
      <w:r w:rsidR="00970A02" w:rsidRPr="004A4AE8">
        <w:rPr>
          <w:rFonts w:ascii="Franklin Gothic Book" w:hAnsi="Franklin Gothic Book"/>
          <w:sz w:val="20"/>
          <w:szCs w:val="20"/>
        </w:rPr>
        <w:t xml:space="preserve">privacy policy available at </w:t>
      </w:r>
      <w:hyperlink r:id="rId23" w:history="1">
        <w:r w:rsidR="00BD6200" w:rsidRPr="004A4AE8">
          <w:rPr>
            <w:rStyle w:val="Hyperlink"/>
            <w:rFonts w:ascii="Franklin Gothic Book" w:hAnsi="Franklin Gothic Book"/>
            <w:sz w:val="20"/>
            <w:szCs w:val="20"/>
            <w:lang w:val="en-US"/>
          </w:rPr>
          <w:t>https://www.cooeeperth.com/privacy-policy/</w:t>
        </w:r>
      </w:hyperlink>
      <w:r w:rsidR="00BD6200" w:rsidRPr="004A4AE8">
        <w:rPr>
          <w:rFonts w:ascii="Franklin Gothic Book" w:hAnsi="Franklin Gothic Book"/>
          <w:sz w:val="20"/>
          <w:szCs w:val="20"/>
          <w:lang w:val="en-US"/>
        </w:rPr>
        <w:t xml:space="preserve"> </w:t>
      </w:r>
    </w:p>
    <w:p w14:paraId="5062A550" w14:textId="1199744B" w:rsidR="00EC270B" w:rsidRPr="004A4AE8" w:rsidRDefault="00EC270B" w:rsidP="00772558">
      <w:pPr>
        <w:pStyle w:val="TCL1"/>
        <w:rPr>
          <w:rFonts w:ascii="Franklin Gothic Book" w:hAnsi="Franklin Gothic Book"/>
          <w:sz w:val="20"/>
          <w:szCs w:val="20"/>
        </w:rPr>
      </w:pPr>
      <w:r w:rsidRPr="004A4AE8">
        <w:rPr>
          <w:rFonts w:ascii="Franklin Gothic Book" w:hAnsi="Franklin Gothic Book"/>
          <w:b/>
          <w:bCs w:val="0"/>
          <w:sz w:val="20"/>
          <w:szCs w:val="20"/>
        </w:rPr>
        <w:t>Assignment</w:t>
      </w:r>
      <w:r w:rsidRPr="004A4AE8">
        <w:rPr>
          <w:rFonts w:ascii="Franklin Gothic Book" w:hAnsi="Franklin Gothic Book"/>
          <w:sz w:val="20"/>
          <w:szCs w:val="20"/>
        </w:rPr>
        <w:t xml:space="preserve">: you may not assign the Event Details Form or Event Order Form or operation of the Event to any third party without our prior written consent. </w:t>
      </w:r>
    </w:p>
    <w:p w14:paraId="5B9C1F2A" w14:textId="3CA63C43" w:rsidR="00772558" w:rsidRPr="004A4AE8" w:rsidRDefault="00B065B2" w:rsidP="00772558">
      <w:pPr>
        <w:pStyle w:val="TCL1"/>
        <w:rPr>
          <w:rFonts w:ascii="Franklin Gothic Book" w:hAnsi="Franklin Gothic Book"/>
          <w:sz w:val="20"/>
          <w:szCs w:val="20"/>
        </w:rPr>
      </w:pPr>
      <w:r w:rsidRPr="004A4AE8">
        <w:rPr>
          <w:rFonts w:ascii="Franklin Gothic Book" w:hAnsi="Franklin Gothic Book"/>
          <w:b/>
          <w:bCs w:val="0"/>
          <w:sz w:val="20"/>
          <w:szCs w:val="20"/>
        </w:rPr>
        <w:t>Amending these</w:t>
      </w:r>
      <w:r w:rsidR="00772558" w:rsidRPr="004A4AE8">
        <w:rPr>
          <w:rFonts w:ascii="Franklin Gothic Book" w:hAnsi="Franklin Gothic Book"/>
          <w:b/>
          <w:bCs w:val="0"/>
          <w:sz w:val="20"/>
          <w:szCs w:val="20"/>
        </w:rPr>
        <w:t xml:space="preserve"> </w:t>
      </w:r>
      <w:r w:rsidRPr="004A4AE8">
        <w:rPr>
          <w:rFonts w:ascii="Franklin Gothic Book" w:hAnsi="Franklin Gothic Book"/>
          <w:b/>
          <w:bCs w:val="0"/>
          <w:sz w:val="20"/>
          <w:szCs w:val="20"/>
        </w:rPr>
        <w:t>t</w:t>
      </w:r>
      <w:r w:rsidR="00772558" w:rsidRPr="004A4AE8">
        <w:rPr>
          <w:rFonts w:ascii="Franklin Gothic Book" w:hAnsi="Franklin Gothic Book"/>
          <w:b/>
          <w:bCs w:val="0"/>
          <w:sz w:val="20"/>
          <w:szCs w:val="20"/>
        </w:rPr>
        <w:t xml:space="preserve">erms and </w:t>
      </w:r>
      <w:r w:rsidRPr="004A4AE8">
        <w:rPr>
          <w:rFonts w:ascii="Franklin Gothic Book" w:hAnsi="Franklin Gothic Book"/>
          <w:b/>
          <w:bCs w:val="0"/>
          <w:sz w:val="20"/>
          <w:szCs w:val="20"/>
        </w:rPr>
        <w:t>c</w:t>
      </w:r>
      <w:r w:rsidR="00772558" w:rsidRPr="004A4AE8">
        <w:rPr>
          <w:rFonts w:ascii="Franklin Gothic Book" w:hAnsi="Franklin Gothic Book"/>
          <w:b/>
          <w:bCs w:val="0"/>
          <w:sz w:val="20"/>
          <w:szCs w:val="20"/>
        </w:rPr>
        <w:t>onditions</w:t>
      </w:r>
      <w:r w:rsidR="00772558" w:rsidRPr="004A4AE8">
        <w:rPr>
          <w:rFonts w:ascii="Franklin Gothic Book" w:hAnsi="Franklin Gothic Book"/>
          <w:sz w:val="20"/>
          <w:szCs w:val="20"/>
        </w:rPr>
        <w:t xml:space="preserve">: </w:t>
      </w:r>
      <w:r w:rsidR="00164EC4" w:rsidRPr="004A4AE8">
        <w:rPr>
          <w:rFonts w:ascii="Franklin Gothic Book" w:hAnsi="Franklin Gothic Book"/>
          <w:sz w:val="20"/>
          <w:szCs w:val="20"/>
        </w:rPr>
        <w:t xml:space="preserve">subject to any applicable laws or written directions made under applicable legislation, </w:t>
      </w:r>
      <w:r w:rsidR="00617AC6" w:rsidRPr="004A4AE8">
        <w:rPr>
          <w:rFonts w:ascii="Franklin Gothic Book" w:hAnsi="Franklin Gothic Book"/>
          <w:sz w:val="20"/>
          <w:szCs w:val="20"/>
        </w:rPr>
        <w:t>we reserve the right to amend these terms and conditions</w:t>
      </w:r>
      <w:r w:rsidR="00690978" w:rsidRPr="004A4AE8">
        <w:rPr>
          <w:rFonts w:ascii="Franklin Gothic Book" w:hAnsi="Franklin Gothic Book"/>
          <w:sz w:val="20"/>
          <w:szCs w:val="20"/>
        </w:rPr>
        <w:t>.</w:t>
      </w:r>
    </w:p>
    <w:p w14:paraId="53CA7C72" w14:textId="4A85159D" w:rsidR="00D434B6" w:rsidRPr="004A4AE8" w:rsidRDefault="00D434B6" w:rsidP="00D434B6">
      <w:pPr>
        <w:pStyle w:val="TCL1"/>
        <w:rPr>
          <w:rFonts w:ascii="Franklin Gothic Book" w:hAnsi="Franklin Gothic Book"/>
          <w:b/>
          <w:bCs w:val="0"/>
          <w:sz w:val="20"/>
          <w:szCs w:val="20"/>
        </w:rPr>
        <w:sectPr w:rsidR="00D434B6" w:rsidRPr="004A4AE8" w:rsidSect="00D434B6">
          <w:type w:val="continuous"/>
          <w:pgSz w:w="11907" w:h="16840" w:code="9"/>
          <w:pgMar w:top="1440" w:right="1440" w:bottom="1440" w:left="1440" w:header="567" w:footer="283" w:gutter="0"/>
          <w:cols w:num="2" w:space="720"/>
          <w:titlePg/>
          <w:docGrid w:linePitch="326"/>
        </w:sectPr>
      </w:pPr>
      <w:r w:rsidRPr="004A4AE8">
        <w:rPr>
          <w:rFonts w:ascii="Franklin Gothic Book" w:hAnsi="Franklin Gothic Book"/>
          <w:b/>
          <w:bCs w:val="0"/>
          <w:sz w:val="20"/>
          <w:szCs w:val="20"/>
        </w:rPr>
        <w:t xml:space="preserve">Acceptance of terms and conditions: </w:t>
      </w:r>
      <w:r w:rsidRPr="004A4AE8">
        <w:rPr>
          <w:rFonts w:ascii="Franklin Gothic Book" w:hAnsi="Franklin Gothic Book"/>
          <w:sz w:val="20"/>
          <w:szCs w:val="20"/>
        </w:rPr>
        <w:t xml:space="preserve">you accept these terms and conditions on signing the Event Details </w:t>
      </w:r>
      <w:r w:rsidR="004A4AE8">
        <w:rPr>
          <w:rFonts w:ascii="Franklin Gothic Book" w:hAnsi="Franklin Gothic Book"/>
          <w:sz w:val="20"/>
          <w:szCs w:val="20"/>
        </w:rPr>
        <w:t>Form</w:t>
      </w:r>
      <w:r w:rsidRPr="004A4AE8">
        <w:rPr>
          <w:rFonts w:ascii="Franklin Gothic Book" w:hAnsi="Franklin Gothic Book"/>
          <w:sz w:val="20"/>
          <w:szCs w:val="20"/>
        </w:rPr>
        <w:t>. If you do not accept all these terms and conditions, we may not proceed with the Event.</w:t>
      </w:r>
    </w:p>
    <w:p w14:paraId="77BD3C3C" w14:textId="77777777" w:rsidR="00577FA1" w:rsidRPr="004A4AE8" w:rsidRDefault="00577FA1" w:rsidP="00577FA1">
      <w:pPr>
        <w:pStyle w:val="TCL1"/>
        <w:numPr>
          <w:ilvl w:val="0"/>
          <w:numId w:val="0"/>
        </w:numPr>
        <w:rPr>
          <w:rFonts w:ascii="Franklin Gothic Book" w:hAnsi="Franklin Gothic Book"/>
          <w:b/>
          <w:bCs w:val="0"/>
          <w:sz w:val="20"/>
          <w:szCs w:val="20"/>
        </w:rPr>
      </w:pPr>
    </w:p>
    <w:p w14:paraId="0C55D343" w14:textId="52DF84C8" w:rsidR="00B505DE" w:rsidRPr="004A4AE8" w:rsidRDefault="00B505DE" w:rsidP="00AB3633">
      <w:pPr>
        <w:rPr>
          <w:rFonts w:ascii="Franklin Gothic Book" w:hAnsi="Franklin Gothic Book"/>
          <w:sz w:val="20"/>
          <w:szCs w:val="20"/>
        </w:rPr>
      </w:pPr>
    </w:p>
    <w:sectPr w:rsidR="00B505DE" w:rsidRPr="004A4AE8" w:rsidSect="00F50466">
      <w:pgSz w:w="11907" w:h="16840" w:code="9"/>
      <w:pgMar w:top="1440" w:right="1440" w:bottom="1440" w:left="1440" w:header="567" w:footer="283"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DBF54" w14:textId="77777777" w:rsidR="00F50466" w:rsidRDefault="00F50466" w:rsidP="00FE721C">
      <w:r>
        <w:separator/>
      </w:r>
    </w:p>
  </w:endnote>
  <w:endnote w:type="continuationSeparator" w:id="0">
    <w:p w14:paraId="762C2E3D" w14:textId="77777777" w:rsidR="00F50466" w:rsidRDefault="00F50466" w:rsidP="00FE721C">
      <w:r>
        <w:continuationSeparator/>
      </w:r>
    </w:p>
  </w:endnote>
  <w:endnote w:type="continuationNotice" w:id="1">
    <w:p w14:paraId="71669316" w14:textId="77777777" w:rsidR="00F50466" w:rsidRDefault="00F50466" w:rsidP="00FE7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w:altName w:val="Calibri"/>
    <w:panose1 w:val="020B050303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unders Grotesk Medium">
    <w:altName w:val="Calibri"/>
    <w:panose1 w:val="020B0603030202060203"/>
    <w:charset w:val="00"/>
    <w:family w:val="swiss"/>
    <w:notTrueType/>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ounders Grotesk Regular">
    <w:altName w:val="Calibri"/>
    <w:panose1 w:val="00000000000000000000"/>
    <w:charset w:val="00"/>
    <w:family w:val="swiss"/>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5D392" w14:textId="77777777" w:rsidR="008C2DC5" w:rsidRDefault="008C2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D41A5" w14:textId="77777777" w:rsidR="008C2DC5" w:rsidRDefault="008C2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7021" w14:textId="77777777" w:rsidR="008C2DC5" w:rsidRDefault="008C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C828D" w14:textId="77777777" w:rsidR="00F50466" w:rsidRDefault="00F50466" w:rsidP="00FE721C">
      <w:r>
        <w:separator/>
      </w:r>
    </w:p>
  </w:footnote>
  <w:footnote w:type="continuationSeparator" w:id="0">
    <w:p w14:paraId="6A4B8304" w14:textId="77777777" w:rsidR="00F50466" w:rsidRDefault="00F50466" w:rsidP="00FE721C">
      <w:r>
        <w:continuationSeparator/>
      </w:r>
    </w:p>
  </w:footnote>
  <w:footnote w:type="continuationNotice" w:id="1">
    <w:p w14:paraId="640FE2BF" w14:textId="77777777" w:rsidR="00F50466" w:rsidRDefault="00F50466" w:rsidP="00FE7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B8E5" w14:textId="77777777" w:rsidR="008C2DC5" w:rsidRDefault="008C2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61331" w14:textId="77777777" w:rsidR="008C2DC5" w:rsidRDefault="008C2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8776A" w14:textId="5F4C8CCA" w:rsidR="00942B0D" w:rsidRPr="00616C65" w:rsidRDefault="00942B0D" w:rsidP="00FE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04E11"/>
    <w:multiLevelType w:val="multilevel"/>
    <w:tmpl w:val="1AAA608C"/>
    <w:lvl w:ilvl="0">
      <w:start w:val="1"/>
      <w:numFmt w:val="lowerLetter"/>
      <w:pStyle w:val="TCDefL1"/>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 w15:restartNumberingAfterBreak="0">
    <w:nsid w:val="2DF26AE6"/>
    <w:multiLevelType w:val="multilevel"/>
    <w:tmpl w:val="4C5AB1A2"/>
    <w:lvl w:ilvl="0">
      <w:start w:val="1"/>
      <w:numFmt w:val="lowerLetter"/>
      <w:pStyle w:val="ListNumberTable"/>
      <w:lvlText w:val="(%1)"/>
      <w:lvlJc w:val="left"/>
      <w:pPr>
        <w:ind w:left="360" w:hanging="360"/>
      </w:pPr>
      <w:rPr>
        <w:rFonts w:hint="default"/>
        <w:b w:val="0"/>
        <w:bCs/>
      </w:rPr>
    </w:lvl>
    <w:lvl w:ilvl="1">
      <w:start w:val="1"/>
      <w:numFmt w:val="decimal"/>
      <w:pStyle w:val="ListNumberTableL2"/>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66E455E"/>
    <w:multiLevelType w:val="multilevel"/>
    <w:tmpl w:val="CA9A1D8C"/>
    <w:lvl w:ilvl="0">
      <w:start w:val="1"/>
      <w:numFmt w:val="decimal"/>
      <w:pStyle w:val="TCH1"/>
      <w:lvlText w:val="%1"/>
      <w:lvlJc w:val="left"/>
      <w:pPr>
        <w:ind w:left="567" w:hanging="567"/>
      </w:pPr>
      <w:rPr>
        <w:rFonts w:ascii="Franklin Gothic Book" w:hAnsi="Franklin Gothic Book" w:cs="Times New Roman"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H2"/>
      <w:lvlText w:val="%1.%2"/>
      <w:lvlJc w:val="left"/>
      <w:pPr>
        <w:ind w:left="567" w:hanging="567"/>
      </w:pPr>
      <w:rPr>
        <w:rFonts w:ascii="Franklin Gothic Book" w:hAnsi="Franklin Gothic Book" w:hint="default"/>
        <w:b/>
        <w:bCs w:val="0"/>
        <w:i w:val="0"/>
        <w:sz w:val="20"/>
        <w:szCs w:val="20"/>
      </w:rPr>
    </w:lvl>
    <w:lvl w:ilvl="2">
      <w:start w:val="1"/>
      <w:numFmt w:val="lowerLetter"/>
      <w:pStyle w:val="TCL1"/>
      <w:lvlText w:val="(%3)"/>
      <w:lvlJc w:val="left"/>
      <w:pPr>
        <w:ind w:left="567" w:hanging="56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CL2"/>
      <w:lvlText w:val="(%4)"/>
      <w:lvlJc w:val="left"/>
      <w:pPr>
        <w:ind w:left="567" w:firstLine="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TCL3"/>
      <w:lvlText w:val="(%5)"/>
      <w:lvlJc w:val="left"/>
      <w:pPr>
        <w:ind w:left="567" w:firstLine="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7E702F"/>
    <w:multiLevelType w:val="hybridMultilevel"/>
    <w:tmpl w:val="123844DE"/>
    <w:lvl w:ilvl="0" w:tplc="769007AE">
      <w:start w:val="1"/>
      <w:numFmt w:val="bullet"/>
      <w:pStyle w:val="AssemblyNo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4841BC"/>
    <w:multiLevelType w:val="hybridMultilevel"/>
    <w:tmpl w:val="3F703476"/>
    <w:lvl w:ilvl="0" w:tplc="1464B478">
      <w:start w:val="1"/>
      <w:numFmt w:val="upperLetter"/>
      <w:pStyle w:val="Background"/>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3C0F79"/>
    <w:multiLevelType w:val="multilevel"/>
    <w:tmpl w:val="CD34E536"/>
    <w:lvl w:ilvl="0">
      <w:start w:val="1"/>
      <w:numFmt w:val="decimal"/>
      <w:pStyle w:val="ListParagraph"/>
      <w:lvlText w:val="%1."/>
      <w:lvlJc w:val="left"/>
      <w:pPr>
        <w:ind w:left="121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5E274581"/>
    <w:multiLevelType w:val="hybridMultilevel"/>
    <w:tmpl w:val="0E54F0CC"/>
    <w:lvl w:ilvl="0" w:tplc="44909866">
      <w:start w:val="1"/>
      <w:numFmt w:val="lowerLetter"/>
      <w:pStyle w:val="Background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E2C296B"/>
    <w:multiLevelType w:val="multilevel"/>
    <w:tmpl w:val="B59E1AAA"/>
    <w:lvl w:ilvl="0">
      <w:start w:val="1"/>
      <w:numFmt w:val="none"/>
      <w:suff w:val="nothing"/>
      <w:lvlText w:val=""/>
      <w:lvlJc w:val="left"/>
      <w:pPr>
        <w:ind w:left="851" w:hanging="851"/>
      </w:pPr>
      <w:rPr>
        <w:rFonts w:ascii="Founders Grotesk" w:hAnsi="Founders Grotesk" w:hint="default"/>
        <w:b/>
        <w:i w:val="0"/>
        <w:vanish w:val="0"/>
        <w:sz w:val="28"/>
      </w:rPr>
    </w:lvl>
    <w:lvl w:ilvl="1">
      <w:start w:val="1"/>
      <w:numFmt w:val="decimal"/>
      <w:pStyle w:val="Heading2"/>
      <w:lvlText w:val="%2"/>
      <w:lvlJc w:val="left"/>
      <w:pPr>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2.%3"/>
      <w:lvlJc w:val="left"/>
      <w:pPr>
        <w:ind w:left="851" w:hanging="851"/>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1418"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ind w:left="1985"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Heading6"/>
      <w:lvlText w:val="(%6)"/>
      <w:lvlJc w:val="left"/>
      <w:pPr>
        <w:ind w:left="2552"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lvlText w:val=""/>
      <w:lvlJc w:val="left"/>
      <w:pPr>
        <w:ind w:left="3119" w:hanging="567"/>
      </w:pPr>
      <w:rPr>
        <w:rFonts w:ascii="Founders Grotesk" w:hAnsi="Founders Grotesk"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pStyle w:val="Heading8"/>
      <w:lvlText w:val=""/>
      <w:lvlJc w:val="left"/>
      <w:pPr>
        <w:ind w:left="3686" w:hanging="567"/>
      </w:pPr>
      <w:rPr>
        <w:rFonts w:hint="default"/>
        <w:b w:val="0"/>
        <w:i w:val="0"/>
        <w:sz w:val="22"/>
      </w:rPr>
    </w:lvl>
    <w:lvl w:ilvl="8">
      <w:start w:val="1"/>
      <w:numFmt w:val="none"/>
      <w:lvlText w:val=""/>
      <w:lvlJc w:val="left"/>
      <w:pPr>
        <w:ind w:left="4253" w:hanging="567"/>
      </w:pPr>
      <w:rPr>
        <w:rFonts w:hint="default"/>
      </w:rPr>
    </w:lvl>
  </w:abstractNum>
  <w:num w:numId="1" w16cid:durableId="928736050">
    <w:abstractNumId w:val="8"/>
  </w:num>
  <w:num w:numId="2" w16cid:durableId="378436541">
    <w:abstractNumId w:val="5"/>
  </w:num>
  <w:num w:numId="3" w16cid:durableId="1929579313">
    <w:abstractNumId w:val="6"/>
  </w:num>
  <w:num w:numId="4" w16cid:durableId="1346248602">
    <w:abstractNumId w:val="2"/>
  </w:num>
  <w:num w:numId="5" w16cid:durableId="998189785">
    <w:abstractNumId w:val="4"/>
  </w:num>
  <w:num w:numId="6" w16cid:durableId="1041171832">
    <w:abstractNumId w:val="7"/>
  </w:num>
  <w:num w:numId="7" w16cid:durableId="214389212">
    <w:abstractNumId w:val="3"/>
  </w:num>
  <w:num w:numId="8" w16cid:durableId="1943607954">
    <w:abstractNumId w:val="0"/>
  </w:num>
  <w:num w:numId="9" w16cid:durableId="2000644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17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9484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65683">
    <w:abstractNumId w:val="3"/>
  </w:num>
  <w:num w:numId="13" w16cid:durableId="901676515">
    <w:abstractNumId w:val="3"/>
  </w:num>
  <w:num w:numId="14" w16cid:durableId="1315914832">
    <w:abstractNumId w:val="3"/>
  </w:num>
  <w:num w:numId="15" w16cid:durableId="1616518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027383">
    <w:abstractNumId w:val="3"/>
  </w:num>
  <w:num w:numId="17" w16cid:durableId="505363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162026">
    <w:abstractNumId w:val="3"/>
  </w:num>
  <w:num w:numId="19" w16cid:durableId="2093620706">
    <w:abstractNumId w:val="3"/>
  </w:num>
  <w:num w:numId="20" w16cid:durableId="955135364">
    <w:abstractNumId w:val="1"/>
  </w:num>
  <w:num w:numId="21" w16cid:durableId="2112504192">
    <w:abstractNumId w:val="3"/>
  </w:num>
  <w:num w:numId="22" w16cid:durableId="1770588724">
    <w:abstractNumId w:val="3"/>
  </w:num>
  <w:num w:numId="23" w16cid:durableId="360520212">
    <w:abstractNumId w:val="3"/>
  </w:num>
  <w:num w:numId="24" w16cid:durableId="807866193">
    <w:abstractNumId w:val="3"/>
  </w:num>
  <w:num w:numId="25" w16cid:durableId="480732661">
    <w:abstractNumId w:val="3"/>
  </w:num>
  <w:num w:numId="26" w16cid:durableId="1103184120">
    <w:abstractNumId w:val="3"/>
  </w:num>
  <w:num w:numId="27" w16cid:durableId="1690058026">
    <w:abstractNumId w:val="3"/>
  </w:num>
  <w:num w:numId="28" w16cid:durableId="20402308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CDocsNumber" w:val="7407817"/>
  </w:docVars>
  <w:rsids>
    <w:rsidRoot w:val="005E427C"/>
    <w:rsid w:val="000000CB"/>
    <w:rsid w:val="00000737"/>
    <w:rsid w:val="00000A96"/>
    <w:rsid w:val="00000C2D"/>
    <w:rsid w:val="00000DBE"/>
    <w:rsid w:val="00001B8F"/>
    <w:rsid w:val="0000234D"/>
    <w:rsid w:val="000030AD"/>
    <w:rsid w:val="00003DD7"/>
    <w:rsid w:val="000042EC"/>
    <w:rsid w:val="000045B8"/>
    <w:rsid w:val="00004B59"/>
    <w:rsid w:val="00004F6B"/>
    <w:rsid w:val="00005582"/>
    <w:rsid w:val="00006A7C"/>
    <w:rsid w:val="000074C4"/>
    <w:rsid w:val="00010B18"/>
    <w:rsid w:val="00010D05"/>
    <w:rsid w:val="00010F72"/>
    <w:rsid w:val="00012C2E"/>
    <w:rsid w:val="00014491"/>
    <w:rsid w:val="00015E7C"/>
    <w:rsid w:val="00016B42"/>
    <w:rsid w:val="00017312"/>
    <w:rsid w:val="0001735D"/>
    <w:rsid w:val="00017A98"/>
    <w:rsid w:val="0002082E"/>
    <w:rsid w:val="00020999"/>
    <w:rsid w:val="00021AAC"/>
    <w:rsid w:val="0002244D"/>
    <w:rsid w:val="00023753"/>
    <w:rsid w:val="00023784"/>
    <w:rsid w:val="00023B02"/>
    <w:rsid w:val="00023E02"/>
    <w:rsid w:val="00025C87"/>
    <w:rsid w:val="00026D19"/>
    <w:rsid w:val="00027EED"/>
    <w:rsid w:val="00030399"/>
    <w:rsid w:val="00030D2B"/>
    <w:rsid w:val="00031874"/>
    <w:rsid w:val="00031A7C"/>
    <w:rsid w:val="00031AAE"/>
    <w:rsid w:val="000321E1"/>
    <w:rsid w:val="00032782"/>
    <w:rsid w:val="00033985"/>
    <w:rsid w:val="000339CB"/>
    <w:rsid w:val="000348C9"/>
    <w:rsid w:val="00034F82"/>
    <w:rsid w:val="0003580C"/>
    <w:rsid w:val="000363B7"/>
    <w:rsid w:val="00037D12"/>
    <w:rsid w:val="00037E57"/>
    <w:rsid w:val="0004097A"/>
    <w:rsid w:val="00040F61"/>
    <w:rsid w:val="00041DFD"/>
    <w:rsid w:val="00042302"/>
    <w:rsid w:val="00042C24"/>
    <w:rsid w:val="00042D3A"/>
    <w:rsid w:val="00043E5F"/>
    <w:rsid w:val="000447E3"/>
    <w:rsid w:val="00044990"/>
    <w:rsid w:val="000458A2"/>
    <w:rsid w:val="0004740A"/>
    <w:rsid w:val="000475CE"/>
    <w:rsid w:val="00050536"/>
    <w:rsid w:val="0005097B"/>
    <w:rsid w:val="00051C62"/>
    <w:rsid w:val="00053328"/>
    <w:rsid w:val="00053D49"/>
    <w:rsid w:val="00053FA1"/>
    <w:rsid w:val="0005481F"/>
    <w:rsid w:val="000569CE"/>
    <w:rsid w:val="0005755B"/>
    <w:rsid w:val="0006137D"/>
    <w:rsid w:val="000621DB"/>
    <w:rsid w:val="00062914"/>
    <w:rsid w:val="000637BA"/>
    <w:rsid w:val="00064780"/>
    <w:rsid w:val="00064E85"/>
    <w:rsid w:val="000656C2"/>
    <w:rsid w:val="000666EF"/>
    <w:rsid w:val="0007016F"/>
    <w:rsid w:val="00070AA9"/>
    <w:rsid w:val="00070E0A"/>
    <w:rsid w:val="00071209"/>
    <w:rsid w:val="00071FC5"/>
    <w:rsid w:val="000724D9"/>
    <w:rsid w:val="000746C0"/>
    <w:rsid w:val="00074F44"/>
    <w:rsid w:val="00075900"/>
    <w:rsid w:val="00077697"/>
    <w:rsid w:val="000779C8"/>
    <w:rsid w:val="00080016"/>
    <w:rsid w:val="000812CC"/>
    <w:rsid w:val="00082348"/>
    <w:rsid w:val="00082F20"/>
    <w:rsid w:val="000831C8"/>
    <w:rsid w:val="00083A63"/>
    <w:rsid w:val="0008636D"/>
    <w:rsid w:val="000864F0"/>
    <w:rsid w:val="00086969"/>
    <w:rsid w:val="00087D40"/>
    <w:rsid w:val="000902D8"/>
    <w:rsid w:val="000909F3"/>
    <w:rsid w:val="00091AE5"/>
    <w:rsid w:val="000923E5"/>
    <w:rsid w:val="0009286B"/>
    <w:rsid w:val="00094508"/>
    <w:rsid w:val="000946C7"/>
    <w:rsid w:val="00094DDB"/>
    <w:rsid w:val="00094E26"/>
    <w:rsid w:val="0009610D"/>
    <w:rsid w:val="000976C4"/>
    <w:rsid w:val="000A006B"/>
    <w:rsid w:val="000A0445"/>
    <w:rsid w:val="000A21A4"/>
    <w:rsid w:val="000A3D27"/>
    <w:rsid w:val="000B0A41"/>
    <w:rsid w:val="000B1042"/>
    <w:rsid w:val="000B1218"/>
    <w:rsid w:val="000B1452"/>
    <w:rsid w:val="000B22E5"/>
    <w:rsid w:val="000B2B19"/>
    <w:rsid w:val="000B38B7"/>
    <w:rsid w:val="000B3934"/>
    <w:rsid w:val="000B3CE0"/>
    <w:rsid w:val="000B4B2E"/>
    <w:rsid w:val="000B4CB4"/>
    <w:rsid w:val="000B59B7"/>
    <w:rsid w:val="000B617A"/>
    <w:rsid w:val="000C04B2"/>
    <w:rsid w:val="000C24CD"/>
    <w:rsid w:val="000C3832"/>
    <w:rsid w:val="000C39D3"/>
    <w:rsid w:val="000C3DED"/>
    <w:rsid w:val="000C4FC3"/>
    <w:rsid w:val="000C5744"/>
    <w:rsid w:val="000C6365"/>
    <w:rsid w:val="000C7A11"/>
    <w:rsid w:val="000D0CBF"/>
    <w:rsid w:val="000D10AF"/>
    <w:rsid w:val="000D12F0"/>
    <w:rsid w:val="000D2FC9"/>
    <w:rsid w:val="000D3654"/>
    <w:rsid w:val="000D4D0D"/>
    <w:rsid w:val="000D510D"/>
    <w:rsid w:val="000D559C"/>
    <w:rsid w:val="000D58B8"/>
    <w:rsid w:val="000D65E4"/>
    <w:rsid w:val="000D6C85"/>
    <w:rsid w:val="000D6CEF"/>
    <w:rsid w:val="000D736C"/>
    <w:rsid w:val="000D738D"/>
    <w:rsid w:val="000D7BF5"/>
    <w:rsid w:val="000E03E8"/>
    <w:rsid w:val="000E0811"/>
    <w:rsid w:val="000E235E"/>
    <w:rsid w:val="000E3C63"/>
    <w:rsid w:val="000E47DC"/>
    <w:rsid w:val="000E4A1A"/>
    <w:rsid w:val="000E6424"/>
    <w:rsid w:val="000E6C62"/>
    <w:rsid w:val="000E775B"/>
    <w:rsid w:val="000F05F1"/>
    <w:rsid w:val="000F0F9E"/>
    <w:rsid w:val="000F24FA"/>
    <w:rsid w:val="000F2C1B"/>
    <w:rsid w:val="000F2D7D"/>
    <w:rsid w:val="000F3B6A"/>
    <w:rsid w:val="000F44FE"/>
    <w:rsid w:val="000F6061"/>
    <w:rsid w:val="000F6372"/>
    <w:rsid w:val="000F64E6"/>
    <w:rsid w:val="000F7174"/>
    <w:rsid w:val="000F77A3"/>
    <w:rsid w:val="000F7AD1"/>
    <w:rsid w:val="000F7FEE"/>
    <w:rsid w:val="0010134B"/>
    <w:rsid w:val="00102EAE"/>
    <w:rsid w:val="00103069"/>
    <w:rsid w:val="00103117"/>
    <w:rsid w:val="00103899"/>
    <w:rsid w:val="00103936"/>
    <w:rsid w:val="00104281"/>
    <w:rsid w:val="001044B2"/>
    <w:rsid w:val="0010577D"/>
    <w:rsid w:val="00105D26"/>
    <w:rsid w:val="001063E0"/>
    <w:rsid w:val="00107364"/>
    <w:rsid w:val="00111020"/>
    <w:rsid w:val="0011189B"/>
    <w:rsid w:val="00113A4A"/>
    <w:rsid w:val="00113A7C"/>
    <w:rsid w:val="00113E2E"/>
    <w:rsid w:val="00114D19"/>
    <w:rsid w:val="00115967"/>
    <w:rsid w:val="0011620E"/>
    <w:rsid w:val="00117209"/>
    <w:rsid w:val="001175BF"/>
    <w:rsid w:val="001179EA"/>
    <w:rsid w:val="00117B54"/>
    <w:rsid w:val="00120F93"/>
    <w:rsid w:val="00121350"/>
    <w:rsid w:val="001213E8"/>
    <w:rsid w:val="00121877"/>
    <w:rsid w:val="00121BA8"/>
    <w:rsid w:val="0012281D"/>
    <w:rsid w:val="001233B1"/>
    <w:rsid w:val="00123A25"/>
    <w:rsid w:val="00123AD7"/>
    <w:rsid w:val="00124143"/>
    <w:rsid w:val="00124691"/>
    <w:rsid w:val="001249A2"/>
    <w:rsid w:val="0012549F"/>
    <w:rsid w:val="00125D2F"/>
    <w:rsid w:val="00127028"/>
    <w:rsid w:val="00127A4F"/>
    <w:rsid w:val="00132984"/>
    <w:rsid w:val="00132BFF"/>
    <w:rsid w:val="0013324F"/>
    <w:rsid w:val="0013336F"/>
    <w:rsid w:val="00133B35"/>
    <w:rsid w:val="00134004"/>
    <w:rsid w:val="00134534"/>
    <w:rsid w:val="00134757"/>
    <w:rsid w:val="0013491C"/>
    <w:rsid w:val="00135D14"/>
    <w:rsid w:val="001406C1"/>
    <w:rsid w:val="00140BB7"/>
    <w:rsid w:val="0014112D"/>
    <w:rsid w:val="0014180C"/>
    <w:rsid w:val="00142758"/>
    <w:rsid w:val="00142B90"/>
    <w:rsid w:val="0014303E"/>
    <w:rsid w:val="001449AD"/>
    <w:rsid w:val="00144F9F"/>
    <w:rsid w:val="0014549B"/>
    <w:rsid w:val="0014672A"/>
    <w:rsid w:val="00146B12"/>
    <w:rsid w:val="0014737D"/>
    <w:rsid w:val="001474EC"/>
    <w:rsid w:val="00147CC3"/>
    <w:rsid w:val="0015004E"/>
    <w:rsid w:val="001503AA"/>
    <w:rsid w:val="001503E8"/>
    <w:rsid w:val="001507E4"/>
    <w:rsid w:val="001509AD"/>
    <w:rsid w:val="00153171"/>
    <w:rsid w:val="0015324E"/>
    <w:rsid w:val="0015336F"/>
    <w:rsid w:val="001533F8"/>
    <w:rsid w:val="0015399C"/>
    <w:rsid w:val="00153B22"/>
    <w:rsid w:val="00153E05"/>
    <w:rsid w:val="00154DA0"/>
    <w:rsid w:val="00155184"/>
    <w:rsid w:val="00156D92"/>
    <w:rsid w:val="00157011"/>
    <w:rsid w:val="00157467"/>
    <w:rsid w:val="00160CF7"/>
    <w:rsid w:val="00161976"/>
    <w:rsid w:val="00161AE3"/>
    <w:rsid w:val="00161BA1"/>
    <w:rsid w:val="00162A72"/>
    <w:rsid w:val="00162EF2"/>
    <w:rsid w:val="00162F46"/>
    <w:rsid w:val="001639AE"/>
    <w:rsid w:val="00163A13"/>
    <w:rsid w:val="00163AAB"/>
    <w:rsid w:val="001643BB"/>
    <w:rsid w:val="00164EC4"/>
    <w:rsid w:val="001650E4"/>
    <w:rsid w:val="00165194"/>
    <w:rsid w:val="0016582D"/>
    <w:rsid w:val="00166717"/>
    <w:rsid w:val="00166AAE"/>
    <w:rsid w:val="0017009C"/>
    <w:rsid w:val="00170FD7"/>
    <w:rsid w:val="00171FF7"/>
    <w:rsid w:val="00172B47"/>
    <w:rsid w:val="0017336E"/>
    <w:rsid w:val="00176084"/>
    <w:rsid w:val="001763E0"/>
    <w:rsid w:val="001773D1"/>
    <w:rsid w:val="0017761C"/>
    <w:rsid w:val="00180C18"/>
    <w:rsid w:val="00181033"/>
    <w:rsid w:val="001811ED"/>
    <w:rsid w:val="00181D2C"/>
    <w:rsid w:val="00182D61"/>
    <w:rsid w:val="00182F18"/>
    <w:rsid w:val="0018358E"/>
    <w:rsid w:val="00186627"/>
    <w:rsid w:val="001866CF"/>
    <w:rsid w:val="00186A60"/>
    <w:rsid w:val="00186B83"/>
    <w:rsid w:val="001875C6"/>
    <w:rsid w:val="00190B0A"/>
    <w:rsid w:val="0019138C"/>
    <w:rsid w:val="00191AE4"/>
    <w:rsid w:val="00191FC6"/>
    <w:rsid w:val="001920C7"/>
    <w:rsid w:val="00192D40"/>
    <w:rsid w:val="00193F69"/>
    <w:rsid w:val="001943CD"/>
    <w:rsid w:val="0019450D"/>
    <w:rsid w:val="00195351"/>
    <w:rsid w:val="00195782"/>
    <w:rsid w:val="00195B3F"/>
    <w:rsid w:val="0019600F"/>
    <w:rsid w:val="00196217"/>
    <w:rsid w:val="001973A1"/>
    <w:rsid w:val="00197480"/>
    <w:rsid w:val="001974B5"/>
    <w:rsid w:val="001979E6"/>
    <w:rsid w:val="001A0118"/>
    <w:rsid w:val="001A1324"/>
    <w:rsid w:val="001A1F3C"/>
    <w:rsid w:val="001A28F0"/>
    <w:rsid w:val="001A34C9"/>
    <w:rsid w:val="001A3CD9"/>
    <w:rsid w:val="001A3E30"/>
    <w:rsid w:val="001A4ABD"/>
    <w:rsid w:val="001A7204"/>
    <w:rsid w:val="001A75A0"/>
    <w:rsid w:val="001B033E"/>
    <w:rsid w:val="001B03BC"/>
    <w:rsid w:val="001B0930"/>
    <w:rsid w:val="001B0AB3"/>
    <w:rsid w:val="001B194E"/>
    <w:rsid w:val="001B1A8A"/>
    <w:rsid w:val="001B4319"/>
    <w:rsid w:val="001B46D3"/>
    <w:rsid w:val="001B5CDC"/>
    <w:rsid w:val="001B5D9C"/>
    <w:rsid w:val="001B7F70"/>
    <w:rsid w:val="001C0567"/>
    <w:rsid w:val="001C09A8"/>
    <w:rsid w:val="001C0C9E"/>
    <w:rsid w:val="001C0E3D"/>
    <w:rsid w:val="001C1757"/>
    <w:rsid w:val="001C1A04"/>
    <w:rsid w:val="001C1B06"/>
    <w:rsid w:val="001C1C4A"/>
    <w:rsid w:val="001C2424"/>
    <w:rsid w:val="001C2586"/>
    <w:rsid w:val="001C311C"/>
    <w:rsid w:val="001C3EFB"/>
    <w:rsid w:val="001C47F8"/>
    <w:rsid w:val="001C55C2"/>
    <w:rsid w:val="001C6F70"/>
    <w:rsid w:val="001C794B"/>
    <w:rsid w:val="001D0198"/>
    <w:rsid w:val="001D042A"/>
    <w:rsid w:val="001D0585"/>
    <w:rsid w:val="001D1583"/>
    <w:rsid w:val="001D18DF"/>
    <w:rsid w:val="001D3187"/>
    <w:rsid w:val="001D3666"/>
    <w:rsid w:val="001D5737"/>
    <w:rsid w:val="001D62E9"/>
    <w:rsid w:val="001D7870"/>
    <w:rsid w:val="001E0351"/>
    <w:rsid w:val="001E0EDF"/>
    <w:rsid w:val="001E299F"/>
    <w:rsid w:val="001E2BF9"/>
    <w:rsid w:val="001E4EFB"/>
    <w:rsid w:val="001E585F"/>
    <w:rsid w:val="001E6872"/>
    <w:rsid w:val="001E6F96"/>
    <w:rsid w:val="001E722A"/>
    <w:rsid w:val="001F0F06"/>
    <w:rsid w:val="001F1036"/>
    <w:rsid w:val="001F1838"/>
    <w:rsid w:val="001F1CBC"/>
    <w:rsid w:val="001F3953"/>
    <w:rsid w:val="001F4048"/>
    <w:rsid w:val="001F43B3"/>
    <w:rsid w:val="001F5A9E"/>
    <w:rsid w:val="00200F2F"/>
    <w:rsid w:val="00201009"/>
    <w:rsid w:val="00202B00"/>
    <w:rsid w:val="00202E9A"/>
    <w:rsid w:val="00204B3B"/>
    <w:rsid w:val="002051FE"/>
    <w:rsid w:val="002052E4"/>
    <w:rsid w:val="0020563E"/>
    <w:rsid w:val="00206996"/>
    <w:rsid w:val="00207E5B"/>
    <w:rsid w:val="002107CF"/>
    <w:rsid w:val="0021234C"/>
    <w:rsid w:val="00212510"/>
    <w:rsid w:val="00212D6A"/>
    <w:rsid w:val="00212F9B"/>
    <w:rsid w:val="002132CE"/>
    <w:rsid w:val="00214C22"/>
    <w:rsid w:val="002162A6"/>
    <w:rsid w:val="002164B9"/>
    <w:rsid w:val="002164FD"/>
    <w:rsid w:val="00216C7F"/>
    <w:rsid w:val="0021707F"/>
    <w:rsid w:val="002170E1"/>
    <w:rsid w:val="00221D85"/>
    <w:rsid w:val="002220B8"/>
    <w:rsid w:val="00222401"/>
    <w:rsid w:val="0022273E"/>
    <w:rsid w:val="0022320B"/>
    <w:rsid w:val="00223314"/>
    <w:rsid w:val="00223834"/>
    <w:rsid w:val="0022424C"/>
    <w:rsid w:val="00224C83"/>
    <w:rsid w:val="00225F39"/>
    <w:rsid w:val="00226090"/>
    <w:rsid w:val="0022652F"/>
    <w:rsid w:val="00226B85"/>
    <w:rsid w:val="002273BE"/>
    <w:rsid w:val="00231461"/>
    <w:rsid w:val="002318F5"/>
    <w:rsid w:val="00231EDF"/>
    <w:rsid w:val="00231FD0"/>
    <w:rsid w:val="00232E83"/>
    <w:rsid w:val="00232FC5"/>
    <w:rsid w:val="002336E9"/>
    <w:rsid w:val="0023538E"/>
    <w:rsid w:val="002355C1"/>
    <w:rsid w:val="002358B6"/>
    <w:rsid w:val="00235F23"/>
    <w:rsid w:val="00236908"/>
    <w:rsid w:val="00236DAB"/>
    <w:rsid w:val="00236F42"/>
    <w:rsid w:val="0023713E"/>
    <w:rsid w:val="0023776B"/>
    <w:rsid w:val="0024001A"/>
    <w:rsid w:val="00240A42"/>
    <w:rsid w:val="00241863"/>
    <w:rsid w:val="00241947"/>
    <w:rsid w:val="0024231D"/>
    <w:rsid w:val="002441C5"/>
    <w:rsid w:val="00244C57"/>
    <w:rsid w:val="002457CB"/>
    <w:rsid w:val="0024693E"/>
    <w:rsid w:val="00247758"/>
    <w:rsid w:val="0025040A"/>
    <w:rsid w:val="00250934"/>
    <w:rsid w:val="00251093"/>
    <w:rsid w:val="002511AA"/>
    <w:rsid w:val="00252B74"/>
    <w:rsid w:val="00253B16"/>
    <w:rsid w:val="00254ADF"/>
    <w:rsid w:val="00255110"/>
    <w:rsid w:val="002552B7"/>
    <w:rsid w:val="00255815"/>
    <w:rsid w:val="002569CA"/>
    <w:rsid w:val="00256F00"/>
    <w:rsid w:val="002571BB"/>
    <w:rsid w:val="00257749"/>
    <w:rsid w:val="00257F8C"/>
    <w:rsid w:val="00260042"/>
    <w:rsid w:val="002601AF"/>
    <w:rsid w:val="00260A7F"/>
    <w:rsid w:val="00262B3B"/>
    <w:rsid w:val="00265110"/>
    <w:rsid w:val="0026579B"/>
    <w:rsid w:val="00266706"/>
    <w:rsid w:val="002679A0"/>
    <w:rsid w:val="00270213"/>
    <w:rsid w:val="0027077A"/>
    <w:rsid w:val="002734BB"/>
    <w:rsid w:val="00273E13"/>
    <w:rsid w:val="002742CD"/>
    <w:rsid w:val="002745A7"/>
    <w:rsid w:val="00274927"/>
    <w:rsid w:val="002749F5"/>
    <w:rsid w:val="00276CED"/>
    <w:rsid w:val="00276D06"/>
    <w:rsid w:val="0028119B"/>
    <w:rsid w:val="00281309"/>
    <w:rsid w:val="00281DF8"/>
    <w:rsid w:val="002835DC"/>
    <w:rsid w:val="0028464C"/>
    <w:rsid w:val="0028498C"/>
    <w:rsid w:val="002854F6"/>
    <w:rsid w:val="002860C3"/>
    <w:rsid w:val="002863AF"/>
    <w:rsid w:val="00287441"/>
    <w:rsid w:val="00287684"/>
    <w:rsid w:val="00287767"/>
    <w:rsid w:val="00287872"/>
    <w:rsid w:val="00290E85"/>
    <w:rsid w:val="00291744"/>
    <w:rsid w:val="002922CA"/>
    <w:rsid w:val="00293DC5"/>
    <w:rsid w:val="002943C5"/>
    <w:rsid w:val="00294854"/>
    <w:rsid w:val="00294E8F"/>
    <w:rsid w:val="0029516F"/>
    <w:rsid w:val="002953B9"/>
    <w:rsid w:val="00296D61"/>
    <w:rsid w:val="00297332"/>
    <w:rsid w:val="002A0BC1"/>
    <w:rsid w:val="002A1068"/>
    <w:rsid w:val="002A17E8"/>
    <w:rsid w:val="002A21D4"/>
    <w:rsid w:val="002A38BF"/>
    <w:rsid w:val="002A3AC9"/>
    <w:rsid w:val="002A4269"/>
    <w:rsid w:val="002A546D"/>
    <w:rsid w:val="002A6177"/>
    <w:rsid w:val="002A677F"/>
    <w:rsid w:val="002A6A37"/>
    <w:rsid w:val="002A6F7F"/>
    <w:rsid w:val="002B0889"/>
    <w:rsid w:val="002B0918"/>
    <w:rsid w:val="002B0984"/>
    <w:rsid w:val="002B1671"/>
    <w:rsid w:val="002B4232"/>
    <w:rsid w:val="002B44BE"/>
    <w:rsid w:val="002B66CD"/>
    <w:rsid w:val="002B753F"/>
    <w:rsid w:val="002C0933"/>
    <w:rsid w:val="002C13D3"/>
    <w:rsid w:val="002C1615"/>
    <w:rsid w:val="002C2152"/>
    <w:rsid w:val="002C21FA"/>
    <w:rsid w:val="002C3B1B"/>
    <w:rsid w:val="002C6A3E"/>
    <w:rsid w:val="002C7EDD"/>
    <w:rsid w:val="002D066D"/>
    <w:rsid w:val="002D18D6"/>
    <w:rsid w:val="002D1E16"/>
    <w:rsid w:val="002D2983"/>
    <w:rsid w:val="002D3058"/>
    <w:rsid w:val="002D3677"/>
    <w:rsid w:val="002D3B5C"/>
    <w:rsid w:val="002D3BA5"/>
    <w:rsid w:val="002D46EA"/>
    <w:rsid w:val="002D527B"/>
    <w:rsid w:val="002D563A"/>
    <w:rsid w:val="002D5BC7"/>
    <w:rsid w:val="002D5C48"/>
    <w:rsid w:val="002D5DD7"/>
    <w:rsid w:val="002D6366"/>
    <w:rsid w:val="002D655F"/>
    <w:rsid w:val="002D6661"/>
    <w:rsid w:val="002D6D4E"/>
    <w:rsid w:val="002D6FF4"/>
    <w:rsid w:val="002D707C"/>
    <w:rsid w:val="002D772E"/>
    <w:rsid w:val="002E00C4"/>
    <w:rsid w:val="002E1C78"/>
    <w:rsid w:val="002E1E03"/>
    <w:rsid w:val="002E26BB"/>
    <w:rsid w:val="002E408E"/>
    <w:rsid w:val="002E40EA"/>
    <w:rsid w:val="002E49D8"/>
    <w:rsid w:val="002E4A79"/>
    <w:rsid w:val="002E5234"/>
    <w:rsid w:val="002E5E34"/>
    <w:rsid w:val="002E681F"/>
    <w:rsid w:val="002F01B3"/>
    <w:rsid w:val="002F0824"/>
    <w:rsid w:val="002F23F6"/>
    <w:rsid w:val="002F24E5"/>
    <w:rsid w:val="002F2E02"/>
    <w:rsid w:val="002F4AF7"/>
    <w:rsid w:val="002F4CF4"/>
    <w:rsid w:val="002F4FFC"/>
    <w:rsid w:val="002F6234"/>
    <w:rsid w:val="002F70BC"/>
    <w:rsid w:val="002F70E2"/>
    <w:rsid w:val="0030279C"/>
    <w:rsid w:val="003045AD"/>
    <w:rsid w:val="00304702"/>
    <w:rsid w:val="00306559"/>
    <w:rsid w:val="00307993"/>
    <w:rsid w:val="00312DE4"/>
    <w:rsid w:val="0031350A"/>
    <w:rsid w:val="0031432F"/>
    <w:rsid w:val="00314A66"/>
    <w:rsid w:val="0031524F"/>
    <w:rsid w:val="0031624C"/>
    <w:rsid w:val="00316518"/>
    <w:rsid w:val="00317C21"/>
    <w:rsid w:val="00320C33"/>
    <w:rsid w:val="00320EF1"/>
    <w:rsid w:val="00321B0B"/>
    <w:rsid w:val="0032215A"/>
    <w:rsid w:val="00325516"/>
    <w:rsid w:val="003259A9"/>
    <w:rsid w:val="00325DDE"/>
    <w:rsid w:val="0032700F"/>
    <w:rsid w:val="00327A9F"/>
    <w:rsid w:val="00327B0A"/>
    <w:rsid w:val="00327D6A"/>
    <w:rsid w:val="00333C07"/>
    <w:rsid w:val="00334069"/>
    <w:rsid w:val="003343D2"/>
    <w:rsid w:val="003350AC"/>
    <w:rsid w:val="00335DCA"/>
    <w:rsid w:val="00335E5F"/>
    <w:rsid w:val="00335FF8"/>
    <w:rsid w:val="00336437"/>
    <w:rsid w:val="00336C19"/>
    <w:rsid w:val="003378D6"/>
    <w:rsid w:val="003408CF"/>
    <w:rsid w:val="003446F9"/>
    <w:rsid w:val="003466F9"/>
    <w:rsid w:val="00351517"/>
    <w:rsid w:val="00351884"/>
    <w:rsid w:val="00352675"/>
    <w:rsid w:val="0035394B"/>
    <w:rsid w:val="00353DB4"/>
    <w:rsid w:val="00353E68"/>
    <w:rsid w:val="00353FA1"/>
    <w:rsid w:val="003544BA"/>
    <w:rsid w:val="003547FE"/>
    <w:rsid w:val="00354DA5"/>
    <w:rsid w:val="0035611A"/>
    <w:rsid w:val="00356990"/>
    <w:rsid w:val="00356B95"/>
    <w:rsid w:val="003571F4"/>
    <w:rsid w:val="003600E7"/>
    <w:rsid w:val="003605C3"/>
    <w:rsid w:val="00360870"/>
    <w:rsid w:val="00361CDB"/>
    <w:rsid w:val="003632DE"/>
    <w:rsid w:val="00363AE7"/>
    <w:rsid w:val="003643B7"/>
    <w:rsid w:val="003645F2"/>
    <w:rsid w:val="0036680C"/>
    <w:rsid w:val="00370427"/>
    <w:rsid w:val="003711B9"/>
    <w:rsid w:val="00371600"/>
    <w:rsid w:val="003716B4"/>
    <w:rsid w:val="0037379C"/>
    <w:rsid w:val="003751FE"/>
    <w:rsid w:val="00375429"/>
    <w:rsid w:val="00380ACA"/>
    <w:rsid w:val="00380F60"/>
    <w:rsid w:val="00381580"/>
    <w:rsid w:val="003830BA"/>
    <w:rsid w:val="00384E3A"/>
    <w:rsid w:val="00384F55"/>
    <w:rsid w:val="00385031"/>
    <w:rsid w:val="00385E1E"/>
    <w:rsid w:val="00387A37"/>
    <w:rsid w:val="00387CF0"/>
    <w:rsid w:val="00390FE2"/>
    <w:rsid w:val="003914B1"/>
    <w:rsid w:val="00391EB6"/>
    <w:rsid w:val="0039206C"/>
    <w:rsid w:val="00392549"/>
    <w:rsid w:val="00392862"/>
    <w:rsid w:val="003929C1"/>
    <w:rsid w:val="0039370F"/>
    <w:rsid w:val="00396A0E"/>
    <w:rsid w:val="00397D2F"/>
    <w:rsid w:val="00397FF0"/>
    <w:rsid w:val="003A04B0"/>
    <w:rsid w:val="003A1BCD"/>
    <w:rsid w:val="003A223F"/>
    <w:rsid w:val="003A360A"/>
    <w:rsid w:val="003A36C2"/>
    <w:rsid w:val="003A3D82"/>
    <w:rsid w:val="003A4EF9"/>
    <w:rsid w:val="003A525D"/>
    <w:rsid w:val="003A5629"/>
    <w:rsid w:val="003A5BF8"/>
    <w:rsid w:val="003A6103"/>
    <w:rsid w:val="003A6473"/>
    <w:rsid w:val="003A7049"/>
    <w:rsid w:val="003A7231"/>
    <w:rsid w:val="003B1BA1"/>
    <w:rsid w:val="003B29AC"/>
    <w:rsid w:val="003B2E99"/>
    <w:rsid w:val="003B30CD"/>
    <w:rsid w:val="003B346D"/>
    <w:rsid w:val="003B3948"/>
    <w:rsid w:val="003B4E55"/>
    <w:rsid w:val="003B5400"/>
    <w:rsid w:val="003B60C2"/>
    <w:rsid w:val="003B6390"/>
    <w:rsid w:val="003B6AA5"/>
    <w:rsid w:val="003B72D3"/>
    <w:rsid w:val="003C0282"/>
    <w:rsid w:val="003C08BC"/>
    <w:rsid w:val="003C0B5C"/>
    <w:rsid w:val="003C0D21"/>
    <w:rsid w:val="003C206F"/>
    <w:rsid w:val="003C28AB"/>
    <w:rsid w:val="003C49F3"/>
    <w:rsid w:val="003C5EC2"/>
    <w:rsid w:val="003C62B2"/>
    <w:rsid w:val="003C6C36"/>
    <w:rsid w:val="003C6E0D"/>
    <w:rsid w:val="003C7BF9"/>
    <w:rsid w:val="003D0DA5"/>
    <w:rsid w:val="003D33D4"/>
    <w:rsid w:val="003D3807"/>
    <w:rsid w:val="003D3E82"/>
    <w:rsid w:val="003D4165"/>
    <w:rsid w:val="003D5CF6"/>
    <w:rsid w:val="003D66EB"/>
    <w:rsid w:val="003D686B"/>
    <w:rsid w:val="003D6CA2"/>
    <w:rsid w:val="003D6E38"/>
    <w:rsid w:val="003D76BF"/>
    <w:rsid w:val="003E1869"/>
    <w:rsid w:val="003E1A65"/>
    <w:rsid w:val="003E2418"/>
    <w:rsid w:val="003E2AF7"/>
    <w:rsid w:val="003E344C"/>
    <w:rsid w:val="003E37DF"/>
    <w:rsid w:val="003E3C5E"/>
    <w:rsid w:val="003E3EE0"/>
    <w:rsid w:val="003E49EE"/>
    <w:rsid w:val="003E4A57"/>
    <w:rsid w:val="003E4D18"/>
    <w:rsid w:val="003E4DCF"/>
    <w:rsid w:val="003E6A36"/>
    <w:rsid w:val="003E746A"/>
    <w:rsid w:val="003E7660"/>
    <w:rsid w:val="003E7DA6"/>
    <w:rsid w:val="003F0FAD"/>
    <w:rsid w:val="003F2E62"/>
    <w:rsid w:val="003F4CAF"/>
    <w:rsid w:val="003F75FD"/>
    <w:rsid w:val="003F7C63"/>
    <w:rsid w:val="00400DCF"/>
    <w:rsid w:val="0040351F"/>
    <w:rsid w:val="004037F9"/>
    <w:rsid w:val="00403CBA"/>
    <w:rsid w:val="00404220"/>
    <w:rsid w:val="00404545"/>
    <w:rsid w:val="00404695"/>
    <w:rsid w:val="00404A9B"/>
    <w:rsid w:val="00405121"/>
    <w:rsid w:val="00405608"/>
    <w:rsid w:val="004058AE"/>
    <w:rsid w:val="00405979"/>
    <w:rsid w:val="004065AC"/>
    <w:rsid w:val="004070E2"/>
    <w:rsid w:val="0041145E"/>
    <w:rsid w:val="004114D7"/>
    <w:rsid w:val="004115EB"/>
    <w:rsid w:val="004118AC"/>
    <w:rsid w:val="00412252"/>
    <w:rsid w:val="004122EB"/>
    <w:rsid w:val="00412620"/>
    <w:rsid w:val="00412AB2"/>
    <w:rsid w:val="00413281"/>
    <w:rsid w:val="00413983"/>
    <w:rsid w:val="00413ABB"/>
    <w:rsid w:val="00413BD5"/>
    <w:rsid w:val="00413DDE"/>
    <w:rsid w:val="00414070"/>
    <w:rsid w:val="0041419A"/>
    <w:rsid w:val="004158AA"/>
    <w:rsid w:val="00415DC4"/>
    <w:rsid w:val="00415F20"/>
    <w:rsid w:val="00415FFB"/>
    <w:rsid w:val="00416F8B"/>
    <w:rsid w:val="004174DA"/>
    <w:rsid w:val="004176E9"/>
    <w:rsid w:val="00417CDE"/>
    <w:rsid w:val="0042007B"/>
    <w:rsid w:val="00420F2C"/>
    <w:rsid w:val="004211B4"/>
    <w:rsid w:val="004218EC"/>
    <w:rsid w:val="00421983"/>
    <w:rsid w:val="00421A1A"/>
    <w:rsid w:val="00422387"/>
    <w:rsid w:val="0042433A"/>
    <w:rsid w:val="00425F61"/>
    <w:rsid w:val="00427091"/>
    <w:rsid w:val="00427A1B"/>
    <w:rsid w:val="00427E30"/>
    <w:rsid w:val="0043084B"/>
    <w:rsid w:val="0043093F"/>
    <w:rsid w:val="00431DC3"/>
    <w:rsid w:val="00432630"/>
    <w:rsid w:val="00432646"/>
    <w:rsid w:val="00433E94"/>
    <w:rsid w:val="004345E5"/>
    <w:rsid w:val="004346C3"/>
    <w:rsid w:val="0043569F"/>
    <w:rsid w:val="00436697"/>
    <w:rsid w:val="0043798B"/>
    <w:rsid w:val="004421FA"/>
    <w:rsid w:val="004422D3"/>
    <w:rsid w:val="0044341F"/>
    <w:rsid w:val="0044450C"/>
    <w:rsid w:val="00444C49"/>
    <w:rsid w:val="004452EE"/>
    <w:rsid w:val="004467A7"/>
    <w:rsid w:val="00446C73"/>
    <w:rsid w:val="004475A4"/>
    <w:rsid w:val="00450B81"/>
    <w:rsid w:val="00452182"/>
    <w:rsid w:val="004526A7"/>
    <w:rsid w:val="004526B4"/>
    <w:rsid w:val="00452C8B"/>
    <w:rsid w:val="00452D74"/>
    <w:rsid w:val="0045383A"/>
    <w:rsid w:val="00453D65"/>
    <w:rsid w:val="0045451A"/>
    <w:rsid w:val="0045519C"/>
    <w:rsid w:val="00456BD0"/>
    <w:rsid w:val="004577A4"/>
    <w:rsid w:val="00460239"/>
    <w:rsid w:val="004611E3"/>
    <w:rsid w:val="0046140F"/>
    <w:rsid w:val="00461C1A"/>
    <w:rsid w:val="004627F0"/>
    <w:rsid w:val="0046363D"/>
    <w:rsid w:val="0046386E"/>
    <w:rsid w:val="00465BA0"/>
    <w:rsid w:val="004661C4"/>
    <w:rsid w:val="00466587"/>
    <w:rsid w:val="0046677F"/>
    <w:rsid w:val="00467F53"/>
    <w:rsid w:val="004705E1"/>
    <w:rsid w:val="00470EE0"/>
    <w:rsid w:val="00470F71"/>
    <w:rsid w:val="004717A8"/>
    <w:rsid w:val="004722C0"/>
    <w:rsid w:val="00472583"/>
    <w:rsid w:val="004730AD"/>
    <w:rsid w:val="00473221"/>
    <w:rsid w:val="004733C0"/>
    <w:rsid w:val="00473702"/>
    <w:rsid w:val="00474075"/>
    <w:rsid w:val="00474798"/>
    <w:rsid w:val="004749C2"/>
    <w:rsid w:val="0047733A"/>
    <w:rsid w:val="00477F3A"/>
    <w:rsid w:val="00481641"/>
    <w:rsid w:val="00481F05"/>
    <w:rsid w:val="00482544"/>
    <w:rsid w:val="00482549"/>
    <w:rsid w:val="0048268F"/>
    <w:rsid w:val="00483342"/>
    <w:rsid w:val="00483FB9"/>
    <w:rsid w:val="00490342"/>
    <w:rsid w:val="0049173A"/>
    <w:rsid w:val="00492652"/>
    <w:rsid w:val="004938EB"/>
    <w:rsid w:val="00494531"/>
    <w:rsid w:val="00495ACA"/>
    <w:rsid w:val="00496001"/>
    <w:rsid w:val="00496092"/>
    <w:rsid w:val="00496336"/>
    <w:rsid w:val="00496CA3"/>
    <w:rsid w:val="00497080"/>
    <w:rsid w:val="00497373"/>
    <w:rsid w:val="004A0112"/>
    <w:rsid w:val="004A34FD"/>
    <w:rsid w:val="004A442F"/>
    <w:rsid w:val="004A4AE8"/>
    <w:rsid w:val="004A7AD2"/>
    <w:rsid w:val="004B0708"/>
    <w:rsid w:val="004B12B8"/>
    <w:rsid w:val="004B170C"/>
    <w:rsid w:val="004B1EA2"/>
    <w:rsid w:val="004B21EB"/>
    <w:rsid w:val="004B447D"/>
    <w:rsid w:val="004B5A40"/>
    <w:rsid w:val="004B5B69"/>
    <w:rsid w:val="004B77EA"/>
    <w:rsid w:val="004C0A23"/>
    <w:rsid w:val="004C4D8E"/>
    <w:rsid w:val="004C5061"/>
    <w:rsid w:val="004C6A08"/>
    <w:rsid w:val="004C6EF7"/>
    <w:rsid w:val="004C780C"/>
    <w:rsid w:val="004C7969"/>
    <w:rsid w:val="004C7D30"/>
    <w:rsid w:val="004D08B3"/>
    <w:rsid w:val="004D1273"/>
    <w:rsid w:val="004D19F3"/>
    <w:rsid w:val="004D1DEE"/>
    <w:rsid w:val="004D2F6E"/>
    <w:rsid w:val="004D4353"/>
    <w:rsid w:val="004D4BAB"/>
    <w:rsid w:val="004D54E0"/>
    <w:rsid w:val="004D59DE"/>
    <w:rsid w:val="004D6D32"/>
    <w:rsid w:val="004D74A5"/>
    <w:rsid w:val="004D765A"/>
    <w:rsid w:val="004D77D8"/>
    <w:rsid w:val="004E018D"/>
    <w:rsid w:val="004E0EA9"/>
    <w:rsid w:val="004E0FEF"/>
    <w:rsid w:val="004E1483"/>
    <w:rsid w:val="004E1919"/>
    <w:rsid w:val="004E2CDB"/>
    <w:rsid w:val="004E39DD"/>
    <w:rsid w:val="004E5CDF"/>
    <w:rsid w:val="004E652D"/>
    <w:rsid w:val="004E71DC"/>
    <w:rsid w:val="004E7C29"/>
    <w:rsid w:val="004F0B8B"/>
    <w:rsid w:val="004F0F1D"/>
    <w:rsid w:val="004F17C7"/>
    <w:rsid w:val="004F2DA6"/>
    <w:rsid w:val="004F2F53"/>
    <w:rsid w:val="004F3135"/>
    <w:rsid w:val="004F36C4"/>
    <w:rsid w:val="004F3CFD"/>
    <w:rsid w:val="004F41BC"/>
    <w:rsid w:val="004F4960"/>
    <w:rsid w:val="004F5923"/>
    <w:rsid w:val="004F617E"/>
    <w:rsid w:val="004F6CC1"/>
    <w:rsid w:val="004F7780"/>
    <w:rsid w:val="004F77D3"/>
    <w:rsid w:val="004F7DF2"/>
    <w:rsid w:val="00500B2D"/>
    <w:rsid w:val="00500CA1"/>
    <w:rsid w:val="0050152D"/>
    <w:rsid w:val="00501EB9"/>
    <w:rsid w:val="00503B36"/>
    <w:rsid w:val="00503D4B"/>
    <w:rsid w:val="00503DE1"/>
    <w:rsid w:val="00504932"/>
    <w:rsid w:val="005069CA"/>
    <w:rsid w:val="00507371"/>
    <w:rsid w:val="00507812"/>
    <w:rsid w:val="00507C41"/>
    <w:rsid w:val="00511053"/>
    <w:rsid w:val="0051107A"/>
    <w:rsid w:val="00513825"/>
    <w:rsid w:val="00513974"/>
    <w:rsid w:val="005139E2"/>
    <w:rsid w:val="00516337"/>
    <w:rsid w:val="005179F1"/>
    <w:rsid w:val="00517E3F"/>
    <w:rsid w:val="00520FA6"/>
    <w:rsid w:val="00521076"/>
    <w:rsid w:val="005216C7"/>
    <w:rsid w:val="0052267D"/>
    <w:rsid w:val="00523027"/>
    <w:rsid w:val="0052381C"/>
    <w:rsid w:val="00524928"/>
    <w:rsid w:val="00524994"/>
    <w:rsid w:val="0052592D"/>
    <w:rsid w:val="00525A78"/>
    <w:rsid w:val="00526AFF"/>
    <w:rsid w:val="00526E2E"/>
    <w:rsid w:val="00527F5C"/>
    <w:rsid w:val="00530C32"/>
    <w:rsid w:val="00532FB6"/>
    <w:rsid w:val="0053461B"/>
    <w:rsid w:val="00535FFF"/>
    <w:rsid w:val="005365B5"/>
    <w:rsid w:val="005365E3"/>
    <w:rsid w:val="00536B60"/>
    <w:rsid w:val="00540075"/>
    <w:rsid w:val="00542482"/>
    <w:rsid w:val="0054267C"/>
    <w:rsid w:val="00542B9B"/>
    <w:rsid w:val="00542F1F"/>
    <w:rsid w:val="005437E9"/>
    <w:rsid w:val="00543F48"/>
    <w:rsid w:val="00544640"/>
    <w:rsid w:val="00544667"/>
    <w:rsid w:val="00544719"/>
    <w:rsid w:val="00545598"/>
    <w:rsid w:val="00545984"/>
    <w:rsid w:val="00545F63"/>
    <w:rsid w:val="00545FFE"/>
    <w:rsid w:val="0054624D"/>
    <w:rsid w:val="005464F9"/>
    <w:rsid w:val="0054733A"/>
    <w:rsid w:val="00547FC3"/>
    <w:rsid w:val="005518E6"/>
    <w:rsid w:val="00551E20"/>
    <w:rsid w:val="00552B53"/>
    <w:rsid w:val="00553962"/>
    <w:rsid w:val="0055434F"/>
    <w:rsid w:val="00554D92"/>
    <w:rsid w:val="00556204"/>
    <w:rsid w:val="00556A08"/>
    <w:rsid w:val="00561A79"/>
    <w:rsid w:val="00561F10"/>
    <w:rsid w:val="00562419"/>
    <w:rsid w:val="00562777"/>
    <w:rsid w:val="00563284"/>
    <w:rsid w:val="005633DA"/>
    <w:rsid w:val="005639BD"/>
    <w:rsid w:val="00563D8C"/>
    <w:rsid w:val="00564A20"/>
    <w:rsid w:val="00566658"/>
    <w:rsid w:val="0056756A"/>
    <w:rsid w:val="0056764E"/>
    <w:rsid w:val="00567758"/>
    <w:rsid w:val="00570114"/>
    <w:rsid w:val="005706EA"/>
    <w:rsid w:val="005715D8"/>
    <w:rsid w:val="00572CED"/>
    <w:rsid w:val="0057363D"/>
    <w:rsid w:val="00574023"/>
    <w:rsid w:val="00574024"/>
    <w:rsid w:val="00574053"/>
    <w:rsid w:val="0057413C"/>
    <w:rsid w:val="005747C8"/>
    <w:rsid w:val="00574FD8"/>
    <w:rsid w:val="00576854"/>
    <w:rsid w:val="00577FA1"/>
    <w:rsid w:val="00580B0B"/>
    <w:rsid w:val="005815EC"/>
    <w:rsid w:val="00582704"/>
    <w:rsid w:val="00582CC2"/>
    <w:rsid w:val="00583574"/>
    <w:rsid w:val="00583D0F"/>
    <w:rsid w:val="005847C0"/>
    <w:rsid w:val="005849A5"/>
    <w:rsid w:val="005850A3"/>
    <w:rsid w:val="00585C2F"/>
    <w:rsid w:val="0058641F"/>
    <w:rsid w:val="00586E74"/>
    <w:rsid w:val="0058723D"/>
    <w:rsid w:val="005873A4"/>
    <w:rsid w:val="00587DF4"/>
    <w:rsid w:val="00590B56"/>
    <w:rsid w:val="00591E50"/>
    <w:rsid w:val="00592152"/>
    <w:rsid w:val="00592A3D"/>
    <w:rsid w:val="00592DC4"/>
    <w:rsid w:val="005936D1"/>
    <w:rsid w:val="005942AD"/>
    <w:rsid w:val="0059440D"/>
    <w:rsid w:val="0059449A"/>
    <w:rsid w:val="0059476E"/>
    <w:rsid w:val="005947DE"/>
    <w:rsid w:val="00594E50"/>
    <w:rsid w:val="0059556E"/>
    <w:rsid w:val="00595E00"/>
    <w:rsid w:val="0059719C"/>
    <w:rsid w:val="00597527"/>
    <w:rsid w:val="005977A4"/>
    <w:rsid w:val="005A23C3"/>
    <w:rsid w:val="005A269A"/>
    <w:rsid w:val="005A3628"/>
    <w:rsid w:val="005A4501"/>
    <w:rsid w:val="005A6144"/>
    <w:rsid w:val="005A65A8"/>
    <w:rsid w:val="005A66D5"/>
    <w:rsid w:val="005A756F"/>
    <w:rsid w:val="005A7B6D"/>
    <w:rsid w:val="005B35BB"/>
    <w:rsid w:val="005B3886"/>
    <w:rsid w:val="005B44CA"/>
    <w:rsid w:val="005B5774"/>
    <w:rsid w:val="005B5D2A"/>
    <w:rsid w:val="005B679C"/>
    <w:rsid w:val="005B6C4D"/>
    <w:rsid w:val="005B77AD"/>
    <w:rsid w:val="005B7B53"/>
    <w:rsid w:val="005C057A"/>
    <w:rsid w:val="005C08EC"/>
    <w:rsid w:val="005C172D"/>
    <w:rsid w:val="005C23C0"/>
    <w:rsid w:val="005C2CDA"/>
    <w:rsid w:val="005C339A"/>
    <w:rsid w:val="005C42AD"/>
    <w:rsid w:val="005C42B4"/>
    <w:rsid w:val="005C4C42"/>
    <w:rsid w:val="005C5ECC"/>
    <w:rsid w:val="005C6119"/>
    <w:rsid w:val="005C6729"/>
    <w:rsid w:val="005C7C25"/>
    <w:rsid w:val="005D39B3"/>
    <w:rsid w:val="005D3ABD"/>
    <w:rsid w:val="005D3AD9"/>
    <w:rsid w:val="005D4044"/>
    <w:rsid w:val="005D47DA"/>
    <w:rsid w:val="005D49C3"/>
    <w:rsid w:val="005D54E6"/>
    <w:rsid w:val="005D5967"/>
    <w:rsid w:val="005D69DC"/>
    <w:rsid w:val="005D6CA1"/>
    <w:rsid w:val="005D7BAA"/>
    <w:rsid w:val="005E00B0"/>
    <w:rsid w:val="005E0BF0"/>
    <w:rsid w:val="005E3F22"/>
    <w:rsid w:val="005E427C"/>
    <w:rsid w:val="005E6361"/>
    <w:rsid w:val="005E6709"/>
    <w:rsid w:val="005E7F8F"/>
    <w:rsid w:val="005F00A0"/>
    <w:rsid w:val="005F028F"/>
    <w:rsid w:val="005F1557"/>
    <w:rsid w:val="005F18D0"/>
    <w:rsid w:val="005F2C4C"/>
    <w:rsid w:val="005F30EF"/>
    <w:rsid w:val="005F38F1"/>
    <w:rsid w:val="005F43B4"/>
    <w:rsid w:val="005F46DF"/>
    <w:rsid w:val="005F4745"/>
    <w:rsid w:val="005F482A"/>
    <w:rsid w:val="005F5D18"/>
    <w:rsid w:val="005F6319"/>
    <w:rsid w:val="005F6FA4"/>
    <w:rsid w:val="00600651"/>
    <w:rsid w:val="006024CD"/>
    <w:rsid w:val="00603A94"/>
    <w:rsid w:val="00604E81"/>
    <w:rsid w:val="006063C7"/>
    <w:rsid w:val="00606F1A"/>
    <w:rsid w:val="006070A3"/>
    <w:rsid w:val="0060728C"/>
    <w:rsid w:val="00607658"/>
    <w:rsid w:val="00607B57"/>
    <w:rsid w:val="00607B84"/>
    <w:rsid w:val="00607D36"/>
    <w:rsid w:val="00610D94"/>
    <w:rsid w:val="00612028"/>
    <w:rsid w:val="0061387C"/>
    <w:rsid w:val="00613EC1"/>
    <w:rsid w:val="00615127"/>
    <w:rsid w:val="00615341"/>
    <w:rsid w:val="00615A12"/>
    <w:rsid w:val="0061617D"/>
    <w:rsid w:val="006162A9"/>
    <w:rsid w:val="00616344"/>
    <w:rsid w:val="00616C65"/>
    <w:rsid w:val="00617793"/>
    <w:rsid w:val="00617AC6"/>
    <w:rsid w:val="0062093F"/>
    <w:rsid w:val="00620CFD"/>
    <w:rsid w:val="00620D74"/>
    <w:rsid w:val="00620F97"/>
    <w:rsid w:val="00621703"/>
    <w:rsid w:val="00621909"/>
    <w:rsid w:val="006222DF"/>
    <w:rsid w:val="0062293D"/>
    <w:rsid w:val="00623266"/>
    <w:rsid w:val="00623ED7"/>
    <w:rsid w:val="00624516"/>
    <w:rsid w:val="00624663"/>
    <w:rsid w:val="006247F3"/>
    <w:rsid w:val="00624DA9"/>
    <w:rsid w:val="00625409"/>
    <w:rsid w:val="006267E5"/>
    <w:rsid w:val="00626FB9"/>
    <w:rsid w:val="0062755A"/>
    <w:rsid w:val="006276FB"/>
    <w:rsid w:val="00627A2C"/>
    <w:rsid w:val="00630099"/>
    <w:rsid w:val="00630138"/>
    <w:rsid w:val="006301E9"/>
    <w:rsid w:val="00630DD3"/>
    <w:rsid w:val="00634FD4"/>
    <w:rsid w:val="00635470"/>
    <w:rsid w:val="006359CB"/>
    <w:rsid w:val="00635F95"/>
    <w:rsid w:val="0063632A"/>
    <w:rsid w:val="006364B8"/>
    <w:rsid w:val="0063662F"/>
    <w:rsid w:val="00636D11"/>
    <w:rsid w:val="00637CF0"/>
    <w:rsid w:val="0064059C"/>
    <w:rsid w:val="0064117A"/>
    <w:rsid w:val="00642491"/>
    <w:rsid w:val="0064333B"/>
    <w:rsid w:val="006434EB"/>
    <w:rsid w:val="006456BF"/>
    <w:rsid w:val="006459B5"/>
    <w:rsid w:val="00646178"/>
    <w:rsid w:val="00646751"/>
    <w:rsid w:val="00647688"/>
    <w:rsid w:val="006500F2"/>
    <w:rsid w:val="0065072C"/>
    <w:rsid w:val="00650D23"/>
    <w:rsid w:val="006512E4"/>
    <w:rsid w:val="00652731"/>
    <w:rsid w:val="00652865"/>
    <w:rsid w:val="00652CFB"/>
    <w:rsid w:val="00653E1C"/>
    <w:rsid w:val="006550E7"/>
    <w:rsid w:val="006577F3"/>
    <w:rsid w:val="00657D33"/>
    <w:rsid w:val="00660723"/>
    <w:rsid w:val="00661DF4"/>
    <w:rsid w:val="0066218B"/>
    <w:rsid w:val="00662256"/>
    <w:rsid w:val="00662B10"/>
    <w:rsid w:val="0066352F"/>
    <w:rsid w:val="006640BE"/>
    <w:rsid w:val="0066414F"/>
    <w:rsid w:val="00664250"/>
    <w:rsid w:val="00665B4C"/>
    <w:rsid w:val="00665E73"/>
    <w:rsid w:val="00666711"/>
    <w:rsid w:val="006704EF"/>
    <w:rsid w:val="006714A8"/>
    <w:rsid w:val="00671CA1"/>
    <w:rsid w:val="00673F5E"/>
    <w:rsid w:val="006748A7"/>
    <w:rsid w:val="006748E6"/>
    <w:rsid w:val="00675C28"/>
    <w:rsid w:val="00676699"/>
    <w:rsid w:val="00676F26"/>
    <w:rsid w:val="00680990"/>
    <w:rsid w:val="006814B3"/>
    <w:rsid w:val="00682F45"/>
    <w:rsid w:val="006830D9"/>
    <w:rsid w:val="00683BAE"/>
    <w:rsid w:val="00683D06"/>
    <w:rsid w:val="0068433E"/>
    <w:rsid w:val="00684FA7"/>
    <w:rsid w:val="006859E3"/>
    <w:rsid w:val="00685FF6"/>
    <w:rsid w:val="00686325"/>
    <w:rsid w:val="00686636"/>
    <w:rsid w:val="006868C2"/>
    <w:rsid w:val="00686DCB"/>
    <w:rsid w:val="006879A6"/>
    <w:rsid w:val="006879D9"/>
    <w:rsid w:val="006900B2"/>
    <w:rsid w:val="00690508"/>
    <w:rsid w:val="00690978"/>
    <w:rsid w:val="006912CD"/>
    <w:rsid w:val="00691CF7"/>
    <w:rsid w:val="00692EC9"/>
    <w:rsid w:val="00693509"/>
    <w:rsid w:val="006938A6"/>
    <w:rsid w:val="0069429B"/>
    <w:rsid w:val="0069486E"/>
    <w:rsid w:val="00695171"/>
    <w:rsid w:val="00696131"/>
    <w:rsid w:val="0069719F"/>
    <w:rsid w:val="00697292"/>
    <w:rsid w:val="00697826"/>
    <w:rsid w:val="006978C8"/>
    <w:rsid w:val="006A30B0"/>
    <w:rsid w:val="006A3B49"/>
    <w:rsid w:val="006A5E53"/>
    <w:rsid w:val="006A5F04"/>
    <w:rsid w:val="006B0643"/>
    <w:rsid w:val="006B0A00"/>
    <w:rsid w:val="006B25BB"/>
    <w:rsid w:val="006B2CF8"/>
    <w:rsid w:val="006B310B"/>
    <w:rsid w:val="006B3E03"/>
    <w:rsid w:val="006B4397"/>
    <w:rsid w:val="006B61A5"/>
    <w:rsid w:val="006B7914"/>
    <w:rsid w:val="006B79CE"/>
    <w:rsid w:val="006C0120"/>
    <w:rsid w:val="006C089B"/>
    <w:rsid w:val="006C0BED"/>
    <w:rsid w:val="006C0F42"/>
    <w:rsid w:val="006C1077"/>
    <w:rsid w:val="006C15F8"/>
    <w:rsid w:val="006C34F8"/>
    <w:rsid w:val="006C350E"/>
    <w:rsid w:val="006C35FE"/>
    <w:rsid w:val="006C3BF8"/>
    <w:rsid w:val="006C4047"/>
    <w:rsid w:val="006C41E7"/>
    <w:rsid w:val="006C42EF"/>
    <w:rsid w:val="006C43AA"/>
    <w:rsid w:val="006C6445"/>
    <w:rsid w:val="006C7260"/>
    <w:rsid w:val="006C7281"/>
    <w:rsid w:val="006C7C30"/>
    <w:rsid w:val="006D1B32"/>
    <w:rsid w:val="006D2DFF"/>
    <w:rsid w:val="006D3473"/>
    <w:rsid w:val="006D3C69"/>
    <w:rsid w:val="006D4213"/>
    <w:rsid w:val="006D47F7"/>
    <w:rsid w:val="006D498A"/>
    <w:rsid w:val="006D4F9D"/>
    <w:rsid w:val="006D50A0"/>
    <w:rsid w:val="006D77DE"/>
    <w:rsid w:val="006D7A26"/>
    <w:rsid w:val="006E0681"/>
    <w:rsid w:val="006E08E6"/>
    <w:rsid w:val="006E1587"/>
    <w:rsid w:val="006E2011"/>
    <w:rsid w:val="006E25C9"/>
    <w:rsid w:val="006E382A"/>
    <w:rsid w:val="006E3CFA"/>
    <w:rsid w:val="006E3F9B"/>
    <w:rsid w:val="006E4111"/>
    <w:rsid w:val="006E5777"/>
    <w:rsid w:val="006E6204"/>
    <w:rsid w:val="006F0DF6"/>
    <w:rsid w:val="006F3427"/>
    <w:rsid w:val="006F3BBD"/>
    <w:rsid w:val="006F418E"/>
    <w:rsid w:val="006F7A6C"/>
    <w:rsid w:val="006F7AE8"/>
    <w:rsid w:val="00700885"/>
    <w:rsid w:val="00700B73"/>
    <w:rsid w:val="00700BFA"/>
    <w:rsid w:val="00700E2F"/>
    <w:rsid w:val="00701264"/>
    <w:rsid w:val="0070131D"/>
    <w:rsid w:val="007014B1"/>
    <w:rsid w:val="0070253A"/>
    <w:rsid w:val="0070279A"/>
    <w:rsid w:val="00702BB4"/>
    <w:rsid w:val="00702E65"/>
    <w:rsid w:val="00704D56"/>
    <w:rsid w:val="007051D1"/>
    <w:rsid w:val="00705D1E"/>
    <w:rsid w:val="0070679A"/>
    <w:rsid w:val="00706D25"/>
    <w:rsid w:val="0070798A"/>
    <w:rsid w:val="00711719"/>
    <w:rsid w:val="00712BBB"/>
    <w:rsid w:val="00712E8A"/>
    <w:rsid w:val="0071353C"/>
    <w:rsid w:val="00713D76"/>
    <w:rsid w:val="00713FD9"/>
    <w:rsid w:val="00716B3B"/>
    <w:rsid w:val="00717018"/>
    <w:rsid w:val="007209B5"/>
    <w:rsid w:val="00721EB4"/>
    <w:rsid w:val="00722785"/>
    <w:rsid w:val="007229A0"/>
    <w:rsid w:val="00722E6E"/>
    <w:rsid w:val="007236C4"/>
    <w:rsid w:val="00723C3D"/>
    <w:rsid w:val="00723F15"/>
    <w:rsid w:val="0072460C"/>
    <w:rsid w:val="00724DDA"/>
    <w:rsid w:val="00724E6C"/>
    <w:rsid w:val="0072611B"/>
    <w:rsid w:val="00726F7B"/>
    <w:rsid w:val="00727745"/>
    <w:rsid w:val="00727E4C"/>
    <w:rsid w:val="007308B3"/>
    <w:rsid w:val="0073178A"/>
    <w:rsid w:val="00731AFB"/>
    <w:rsid w:val="00731B49"/>
    <w:rsid w:val="007325BC"/>
    <w:rsid w:val="00732E31"/>
    <w:rsid w:val="00733001"/>
    <w:rsid w:val="00733574"/>
    <w:rsid w:val="00733839"/>
    <w:rsid w:val="00735E9C"/>
    <w:rsid w:val="00736E21"/>
    <w:rsid w:val="00736F17"/>
    <w:rsid w:val="007373D4"/>
    <w:rsid w:val="00737A3D"/>
    <w:rsid w:val="00737ACB"/>
    <w:rsid w:val="00740D83"/>
    <w:rsid w:val="007412A5"/>
    <w:rsid w:val="00742DAB"/>
    <w:rsid w:val="00743325"/>
    <w:rsid w:val="00743A53"/>
    <w:rsid w:val="00744390"/>
    <w:rsid w:val="007447AA"/>
    <w:rsid w:val="00745062"/>
    <w:rsid w:val="00745258"/>
    <w:rsid w:val="007452FA"/>
    <w:rsid w:val="007454A8"/>
    <w:rsid w:val="00746952"/>
    <w:rsid w:val="00746CA5"/>
    <w:rsid w:val="00750186"/>
    <w:rsid w:val="007501BE"/>
    <w:rsid w:val="00750F3C"/>
    <w:rsid w:val="007515F7"/>
    <w:rsid w:val="00752857"/>
    <w:rsid w:val="00753F7E"/>
    <w:rsid w:val="007564F1"/>
    <w:rsid w:val="00756686"/>
    <w:rsid w:val="00756DCE"/>
    <w:rsid w:val="0076012C"/>
    <w:rsid w:val="0076021F"/>
    <w:rsid w:val="0076114B"/>
    <w:rsid w:val="007639B5"/>
    <w:rsid w:val="007639C5"/>
    <w:rsid w:val="007668E1"/>
    <w:rsid w:val="00767BE1"/>
    <w:rsid w:val="007701CB"/>
    <w:rsid w:val="00770813"/>
    <w:rsid w:val="00770AA6"/>
    <w:rsid w:val="00770AFF"/>
    <w:rsid w:val="00772558"/>
    <w:rsid w:val="00772880"/>
    <w:rsid w:val="00772B6E"/>
    <w:rsid w:val="007734E4"/>
    <w:rsid w:val="00773570"/>
    <w:rsid w:val="007741F6"/>
    <w:rsid w:val="00774E96"/>
    <w:rsid w:val="00774EEB"/>
    <w:rsid w:val="007754B3"/>
    <w:rsid w:val="0077556E"/>
    <w:rsid w:val="00775BD4"/>
    <w:rsid w:val="00776A43"/>
    <w:rsid w:val="00776DC6"/>
    <w:rsid w:val="007771C5"/>
    <w:rsid w:val="00777F28"/>
    <w:rsid w:val="0078023D"/>
    <w:rsid w:val="00780D68"/>
    <w:rsid w:val="00781000"/>
    <w:rsid w:val="007829C3"/>
    <w:rsid w:val="0078321F"/>
    <w:rsid w:val="00783310"/>
    <w:rsid w:val="007840A2"/>
    <w:rsid w:val="0078430C"/>
    <w:rsid w:val="00784E26"/>
    <w:rsid w:val="00785054"/>
    <w:rsid w:val="00786182"/>
    <w:rsid w:val="00786ACE"/>
    <w:rsid w:val="00786F85"/>
    <w:rsid w:val="00787746"/>
    <w:rsid w:val="007926DD"/>
    <w:rsid w:val="0079271F"/>
    <w:rsid w:val="0079318E"/>
    <w:rsid w:val="007946E0"/>
    <w:rsid w:val="007955C4"/>
    <w:rsid w:val="00797AED"/>
    <w:rsid w:val="00797B2B"/>
    <w:rsid w:val="007A091B"/>
    <w:rsid w:val="007A139D"/>
    <w:rsid w:val="007A1D18"/>
    <w:rsid w:val="007A2085"/>
    <w:rsid w:val="007A29FB"/>
    <w:rsid w:val="007A312B"/>
    <w:rsid w:val="007A3480"/>
    <w:rsid w:val="007A3E43"/>
    <w:rsid w:val="007A44C4"/>
    <w:rsid w:val="007A46AE"/>
    <w:rsid w:val="007A478E"/>
    <w:rsid w:val="007A64C8"/>
    <w:rsid w:val="007A6D14"/>
    <w:rsid w:val="007A781C"/>
    <w:rsid w:val="007B1C78"/>
    <w:rsid w:val="007B2D93"/>
    <w:rsid w:val="007B4485"/>
    <w:rsid w:val="007B5F8D"/>
    <w:rsid w:val="007B73C8"/>
    <w:rsid w:val="007B7A33"/>
    <w:rsid w:val="007C0409"/>
    <w:rsid w:val="007C1308"/>
    <w:rsid w:val="007C16DB"/>
    <w:rsid w:val="007C19A7"/>
    <w:rsid w:val="007C249E"/>
    <w:rsid w:val="007C2914"/>
    <w:rsid w:val="007C2E31"/>
    <w:rsid w:val="007C31FD"/>
    <w:rsid w:val="007C38E8"/>
    <w:rsid w:val="007C3BF6"/>
    <w:rsid w:val="007C3F09"/>
    <w:rsid w:val="007C431D"/>
    <w:rsid w:val="007C4940"/>
    <w:rsid w:val="007C5B12"/>
    <w:rsid w:val="007C66C7"/>
    <w:rsid w:val="007C6C5F"/>
    <w:rsid w:val="007C6CE4"/>
    <w:rsid w:val="007C7093"/>
    <w:rsid w:val="007C71EF"/>
    <w:rsid w:val="007D0CCD"/>
    <w:rsid w:val="007D1379"/>
    <w:rsid w:val="007D1EFA"/>
    <w:rsid w:val="007D2430"/>
    <w:rsid w:val="007D4664"/>
    <w:rsid w:val="007D4969"/>
    <w:rsid w:val="007D4E25"/>
    <w:rsid w:val="007D59A3"/>
    <w:rsid w:val="007D657F"/>
    <w:rsid w:val="007D6C2B"/>
    <w:rsid w:val="007E01BB"/>
    <w:rsid w:val="007E0428"/>
    <w:rsid w:val="007E061F"/>
    <w:rsid w:val="007E1322"/>
    <w:rsid w:val="007E22CD"/>
    <w:rsid w:val="007E2491"/>
    <w:rsid w:val="007E2EF5"/>
    <w:rsid w:val="007E38CD"/>
    <w:rsid w:val="007E3C32"/>
    <w:rsid w:val="007E5680"/>
    <w:rsid w:val="007E56BD"/>
    <w:rsid w:val="007E6C6D"/>
    <w:rsid w:val="007E7C00"/>
    <w:rsid w:val="007F08E3"/>
    <w:rsid w:val="007F16A5"/>
    <w:rsid w:val="007F20F6"/>
    <w:rsid w:val="007F3A5B"/>
    <w:rsid w:val="007F4E27"/>
    <w:rsid w:val="007F5114"/>
    <w:rsid w:val="007F5F0B"/>
    <w:rsid w:val="007F654F"/>
    <w:rsid w:val="007F67F0"/>
    <w:rsid w:val="007F69C0"/>
    <w:rsid w:val="007F7301"/>
    <w:rsid w:val="007F73B8"/>
    <w:rsid w:val="007F75B7"/>
    <w:rsid w:val="007F7BE2"/>
    <w:rsid w:val="0080050F"/>
    <w:rsid w:val="008019E0"/>
    <w:rsid w:val="00801D2A"/>
    <w:rsid w:val="00802CEF"/>
    <w:rsid w:val="00803465"/>
    <w:rsid w:val="0080367E"/>
    <w:rsid w:val="008037F2"/>
    <w:rsid w:val="00803FAD"/>
    <w:rsid w:val="00806AD2"/>
    <w:rsid w:val="0080793D"/>
    <w:rsid w:val="00810422"/>
    <w:rsid w:val="00810F39"/>
    <w:rsid w:val="00811B91"/>
    <w:rsid w:val="008121B3"/>
    <w:rsid w:val="008122DB"/>
    <w:rsid w:val="0081292B"/>
    <w:rsid w:val="00812CC4"/>
    <w:rsid w:val="00813010"/>
    <w:rsid w:val="00813473"/>
    <w:rsid w:val="0081448A"/>
    <w:rsid w:val="00814501"/>
    <w:rsid w:val="0081553C"/>
    <w:rsid w:val="00816790"/>
    <w:rsid w:val="008174DB"/>
    <w:rsid w:val="00821110"/>
    <w:rsid w:val="00821868"/>
    <w:rsid w:val="00821C3C"/>
    <w:rsid w:val="0082264C"/>
    <w:rsid w:val="00822E69"/>
    <w:rsid w:val="00822E9C"/>
    <w:rsid w:val="008239B8"/>
    <w:rsid w:val="008247F2"/>
    <w:rsid w:val="008270E6"/>
    <w:rsid w:val="00830211"/>
    <w:rsid w:val="008328B1"/>
    <w:rsid w:val="00834E5D"/>
    <w:rsid w:val="00836234"/>
    <w:rsid w:val="00840E75"/>
    <w:rsid w:val="00843142"/>
    <w:rsid w:val="008437D9"/>
    <w:rsid w:val="00844DB2"/>
    <w:rsid w:val="0084516A"/>
    <w:rsid w:val="00847B11"/>
    <w:rsid w:val="0085070F"/>
    <w:rsid w:val="00850726"/>
    <w:rsid w:val="00850D12"/>
    <w:rsid w:val="00850DE9"/>
    <w:rsid w:val="008517E0"/>
    <w:rsid w:val="00851BDB"/>
    <w:rsid w:val="00851F51"/>
    <w:rsid w:val="00852676"/>
    <w:rsid w:val="00853544"/>
    <w:rsid w:val="00853DD9"/>
    <w:rsid w:val="00853EE4"/>
    <w:rsid w:val="00854300"/>
    <w:rsid w:val="00854A2C"/>
    <w:rsid w:val="00856D15"/>
    <w:rsid w:val="008600DD"/>
    <w:rsid w:val="008605C5"/>
    <w:rsid w:val="008608BB"/>
    <w:rsid w:val="00862A8D"/>
    <w:rsid w:val="008636CF"/>
    <w:rsid w:val="008638B8"/>
    <w:rsid w:val="00864319"/>
    <w:rsid w:val="008643A9"/>
    <w:rsid w:val="008648D1"/>
    <w:rsid w:val="00864CDC"/>
    <w:rsid w:val="00865655"/>
    <w:rsid w:val="00865976"/>
    <w:rsid w:val="00865AFC"/>
    <w:rsid w:val="008668E8"/>
    <w:rsid w:val="00870977"/>
    <w:rsid w:val="008713FC"/>
    <w:rsid w:val="00871E39"/>
    <w:rsid w:val="008721F4"/>
    <w:rsid w:val="008724F9"/>
    <w:rsid w:val="0087284E"/>
    <w:rsid w:val="00872953"/>
    <w:rsid w:val="00873D42"/>
    <w:rsid w:val="00873ECC"/>
    <w:rsid w:val="008741CB"/>
    <w:rsid w:val="008741D8"/>
    <w:rsid w:val="008748A2"/>
    <w:rsid w:val="008761BE"/>
    <w:rsid w:val="00883500"/>
    <w:rsid w:val="00883B77"/>
    <w:rsid w:val="008846C1"/>
    <w:rsid w:val="00884EFA"/>
    <w:rsid w:val="00885473"/>
    <w:rsid w:val="00885D48"/>
    <w:rsid w:val="00886889"/>
    <w:rsid w:val="0089073E"/>
    <w:rsid w:val="00891655"/>
    <w:rsid w:val="00891995"/>
    <w:rsid w:val="00892239"/>
    <w:rsid w:val="0089301F"/>
    <w:rsid w:val="00894B98"/>
    <w:rsid w:val="00895003"/>
    <w:rsid w:val="008A1552"/>
    <w:rsid w:val="008A1751"/>
    <w:rsid w:val="008A3FE4"/>
    <w:rsid w:val="008A4663"/>
    <w:rsid w:val="008A50DA"/>
    <w:rsid w:val="008A5FF7"/>
    <w:rsid w:val="008A644E"/>
    <w:rsid w:val="008A6B82"/>
    <w:rsid w:val="008A6FA5"/>
    <w:rsid w:val="008A7083"/>
    <w:rsid w:val="008A7D74"/>
    <w:rsid w:val="008A7DC3"/>
    <w:rsid w:val="008B006B"/>
    <w:rsid w:val="008B04E2"/>
    <w:rsid w:val="008B0B0E"/>
    <w:rsid w:val="008B0FAB"/>
    <w:rsid w:val="008B18B0"/>
    <w:rsid w:val="008B1D8C"/>
    <w:rsid w:val="008B2DA2"/>
    <w:rsid w:val="008B3011"/>
    <w:rsid w:val="008B3C4A"/>
    <w:rsid w:val="008B5C7F"/>
    <w:rsid w:val="008B720E"/>
    <w:rsid w:val="008B737C"/>
    <w:rsid w:val="008B7D92"/>
    <w:rsid w:val="008C2DC5"/>
    <w:rsid w:val="008C3752"/>
    <w:rsid w:val="008C3A7F"/>
    <w:rsid w:val="008C3AF1"/>
    <w:rsid w:val="008C7115"/>
    <w:rsid w:val="008C776E"/>
    <w:rsid w:val="008C7889"/>
    <w:rsid w:val="008C7EB3"/>
    <w:rsid w:val="008C7EF3"/>
    <w:rsid w:val="008C7FC0"/>
    <w:rsid w:val="008D00EC"/>
    <w:rsid w:val="008D067A"/>
    <w:rsid w:val="008D2963"/>
    <w:rsid w:val="008D2BE8"/>
    <w:rsid w:val="008D3713"/>
    <w:rsid w:val="008D5457"/>
    <w:rsid w:val="008D5C37"/>
    <w:rsid w:val="008D671C"/>
    <w:rsid w:val="008D7A25"/>
    <w:rsid w:val="008D7F5C"/>
    <w:rsid w:val="008E012A"/>
    <w:rsid w:val="008E1060"/>
    <w:rsid w:val="008E1172"/>
    <w:rsid w:val="008E18F8"/>
    <w:rsid w:val="008E1B91"/>
    <w:rsid w:val="008E2D95"/>
    <w:rsid w:val="008E32FB"/>
    <w:rsid w:val="008E3ABC"/>
    <w:rsid w:val="008E63B6"/>
    <w:rsid w:val="008F007A"/>
    <w:rsid w:val="008F0D68"/>
    <w:rsid w:val="008F17E2"/>
    <w:rsid w:val="008F2517"/>
    <w:rsid w:val="008F47DA"/>
    <w:rsid w:val="008F5E58"/>
    <w:rsid w:val="00900886"/>
    <w:rsid w:val="00900936"/>
    <w:rsid w:val="009013CF"/>
    <w:rsid w:val="00901977"/>
    <w:rsid w:val="0090257D"/>
    <w:rsid w:val="00902B3E"/>
    <w:rsid w:val="00903350"/>
    <w:rsid w:val="00904AB4"/>
    <w:rsid w:val="00905F69"/>
    <w:rsid w:val="00906527"/>
    <w:rsid w:val="0090703E"/>
    <w:rsid w:val="00907E97"/>
    <w:rsid w:val="00913D6E"/>
    <w:rsid w:val="00913E55"/>
    <w:rsid w:val="00913ED2"/>
    <w:rsid w:val="00915566"/>
    <w:rsid w:val="00916648"/>
    <w:rsid w:val="00921335"/>
    <w:rsid w:val="00922B8D"/>
    <w:rsid w:val="00923692"/>
    <w:rsid w:val="0092369E"/>
    <w:rsid w:val="009236CA"/>
    <w:rsid w:val="009250BF"/>
    <w:rsid w:val="00925232"/>
    <w:rsid w:val="00926996"/>
    <w:rsid w:val="009269E4"/>
    <w:rsid w:val="00926B17"/>
    <w:rsid w:val="00926D78"/>
    <w:rsid w:val="00927B88"/>
    <w:rsid w:val="00927BAE"/>
    <w:rsid w:val="00927D16"/>
    <w:rsid w:val="00931AAD"/>
    <w:rsid w:val="00931B24"/>
    <w:rsid w:val="00932348"/>
    <w:rsid w:val="00932AE7"/>
    <w:rsid w:val="00934E53"/>
    <w:rsid w:val="0093511B"/>
    <w:rsid w:val="00935B89"/>
    <w:rsid w:val="00936262"/>
    <w:rsid w:val="00936868"/>
    <w:rsid w:val="00936B22"/>
    <w:rsid w:val="00937345"/>
    <w:rsid w:val="009416CB"/>
    <w:rsid w:val="00942513"/>
    <w:rsid w:val="00942ACE"/>
    <w:rsid w:val="00942B0D"/>
    <w:rsid w:val="009433E8"/>
    <w:rsid w:val="00943B0D"/>
    <w:rsid w:val="00943CE1"/>
    <w:rsid w:val="00944B24"/>
    <w:rsid w:val="00944D8C"/>
    <w:rsid w:val="00946534"/>
    <w:rsid w:val="00950908"/>
    <w:rsid w:val="00951523"/>
    <w:rsid w:val="009519AE"/>
    <w:rsid w:val="00951E23"/>
    <w:rsid w:val="00951F2D"/>
    <w:rsid w:val="00954175"/>
    <w:rsid w:val="0095507D"/>
    <w:rsid w:val="00957715"/>
    <w:rsid w:val="009603A7"/>
    <w:rsid w:val="00961C2C"/>
    <w:rsid w:val="00962529"/>
    <w:rsid w:val="009639CE"/>
    <w:rsid w:val="00964DCC"/>
    <w:rsid w:val="0096506D"/>
    <w:rsid w:val="009675C2"/>
    <w:rsid w:val="00967B2A"/>
    <w:rsid w:val="00970A02"/>
    <w:rsid w:val="00971291"/>
    <w:rsid w:val="00971385"/>
    <w:rsid w:val="009719E7"/>
    <w:rsid w:val="009722CB"/>
    <w:rsid w:val="00973F89"/>
    <w:rsid w:val="009740CD"/>
    <w:rsid w:val="0097461A"/>
    <w:rsid w:val="00974B82"/>
    <w:rsid w:val="009758C8"/>
    <w:rsid w:val="00977CE9"/>
    <w:rsid w:val="00977F65"/>
    <w:rsid w:val="00981292"/>
    <w:rsid w:val="00981802"/>
    <w:rsid w:val="00982618"/>
    <w:rsid w:val="00982DA7"/>
    <w:rsid w:val="00983AB7"/>
    <w:rsid w:val="00984A7E"/>
    <w:rsid w:val="00984E4C"/>
    <w:rsid w:val="0098564C"/>
    <w:rsid w:val="009862CE"/>
    <w:rsid w:val="00986A40"/>
    <w:rsid w:val="00986EE9"/>
    <w:rsid w:val="00987A94"/>
    <w:rsid w:val="00991005"/>
    <w:rsid w:val="00991F23"/>
    <w:rsid w:val="009937EF"/>
    <w:rsid w:val="0099395B"/>
    <w:rsid w:val="0099450C"/>
    <w:rsid w:val="00994B56"/>
    <w:rsid w:val="00995667"/>
    <w:rsid w:val="00995F37"/>
    <w:rsid w:val="009964FE"/>
    <w:rsid w:val="0099662F"/>
    <w:rsid w:val="0099690C"/>
    <w:rsid w:val="009971F4"/>
    <w:rsid w:val="0099723C"/>
    <w:rsid w:val="009978C0"/>
    <w:rsid w:val="00997BC3"/>
    <w:rsid w:val="00997C5E"/>
    <w:rsid w:val="009A0954"/>
    <w:rsid w:val="009A0D80"/>
    <w:rsid w:val="009A2275"/>
    <w:rsid w:val="009A421B"/>
    <w:rsid w:val="009A46F8"/>
    <w:rsid w:val="009A4913"/>
    <w:rsid w:val="009A4CA8"/>
    <w:rsid w:val="009A4F98"/>
    <w:rsid w:val="009A5FA4"/>
    <w:rsid w:val="009A6161"/>
    <w:rsid w:val="009A62CB"/>
    <w:rsid w:val="009A6C40"/>
    <w:rsid w:val="009B0B7A"/>
    <w:rsid w:val="009B0EEB"/>
    <w:rsid w:val="009B0F6A"/>
    <w:rsid w:val="009B252F"/>
    <w:rsid w:val="009B274B"/>
    <w:rsid w:val="009B31A6"/>
    <w:rsid w:val="009B40D1"/>
    <w:rsid w:val="009B4201"/>
    <w:rsid w:val="009B462E"/>
    <w:rsid w:val="009B4A7C"/>
    <w:rsid w:val="009B500D"/>
    <w:rsid w:val="009B5707"/>
    <w:rsid w:val="009B70D3"/>
    <w:rsid w:val="009C0166"/>
    <w:rsid w:val="009C0388"/>
    <w:rsid w:val="009C08A6"/>
    <w:rsid w:val="009C2905"/>
    <w:rsid w:val="009C3CE2"/>
    <w:rsid w:val="009C4A4D"/>
    <w:rsid w:val="009C4C3D"/>
    <w:rsid w:val="009C4FF0"/>
    <w:rsid w:val="009C56E9"/>
    <w:rsid w:val="009C67F1"/>
    <w:rsid w:val="009C6FA4"/>
    <w:rsid w:val="009C7914"/>
    <w:rsid w:val="009C79A4"/>
    <w:rsid w:val="009D0227"/>
    <w:rsid w:val="009D2FFD"/>
    <w:rsid w:val="009D3767"/>
    <w:rsid w:val="009D38F4"/>
    <w:rsid w:val="009D4D31"/>
    <w:rsid w:val="009D62EB"/>
    <w:rsid w:val="009D667F"/>
    <w:rsid w:val="009D6774"/>
    <w:rsid w:val="009D7233"/>
    <w:rsid w:val="009E0DA7"/>
    <w:rsid w:val="009E1409"/>
    <w:rsid w:val="009E1DDB"/>
    <w:rsid w:val="009E2674"/>
    <w:rsid w:val="009E2837"/>
    <w:rsid w:val="009E303A"/>
    <w:rsid w:val="009E3439"/>
    <w:rsid w:val="009E38E3"/>
    <w:rsid w:val="009E55F8"/>
    <w:rsid w:val="009E57EC"/>
    <w:rsid w:val="009E6203"/>
    <w:rsid w:val="009E67BC"/>
    <w:rsid w:val="009E6E78"/>
    <w:rsid w:val="009E7CE1"/>
    <w:rsid w:val="009F1E1F"/>
    <w:rsid w:val="009F20B9"/>
    <w:rsid w:val="009F3B3C"/>
    <w:rsid w:val="009F4946"/>
    <w:rsid w:val="009F4ACB"/>
    <w:rsid w:val="00A003D3"/>
    <w:rsid w:val="00A00728"/>
    <w:rsid w:val="00A00D22"/>
    <w:rsid w:val="00A00D8C"/>
    <w:rsid w:val="00A04F77"/>
    <w:rsid w:val="00A06763"/>
    <w:rsid w:val="00A0695B"/>
    <w:rsid w:val="00A06B19"/>
    <w:rsid w:val="00A07195"/>
    <w:rsid w:val="00A07BBE"/>
    <w:rsid w:val="00A07D7D"/>
    <w:rsid w:val="00A10C87"/>
    <w:rsid w:val="00A11625"/>
    <w:rsid w:val="00A11636"/>
    <w:rsid w:val="00A12260"/>
    <w:rsid w:val="00A124FE"/>
    <w:rsid w:val="00A1360B"/>
    <w:rsid w:val="00A14673"/>
    <w:rsid w:val="00A15146"/>
    <w:rsid w:val="00A15326"/>
    <w:rsid w:val="00A15D4A"/>
    <w:rsid w:val="00A165AE"/>
    <w:rsid w:val="00A16688"/>
    <w:rsid w:val="00A16E18"/>
    <w:rsid w:val="00A17748"/>
    <w:rsid w:val="00A20C52"/>
    <w:rsid w:val="00A21876"/>
    <w:rsid w:val="00A218F0"/>
    <w:rsid w:val="00A21926"/>
    <w:rsid w:val="00A24A72"/>
    <w:rsid w:val="00A25FC4"/>
    <w:rsid w:val="00A264D6"/>
    <w:rsid w:val="00A274A7"/>
    <w:rsid w:val="00A306B4"/>
    <w:rsid w:val="00A310F5"/>
    <w:rsid w:val="00A31106"/>
    <w:rsid w:val="00A3150A"/>
    <w:rsid w:val="00A318DF"/>
    <w:rsid w:val="00A325E1"/>
    <w:rsid w:val="00A33772"/>
    <w:rsid w:val="00A337F0"/>
    <w:rsid w:val="00A33A5F"/>
    <w:rsid w:val="00A3449A"/>
    <w:rsid w:val="00A34549"/>
    <w:rsid w:val="00A351CB"/>
    <w:rsid w:val="00A35570"/>
    <w:rsid w:val="00A3761E"/>
    <w:rsid w:val="00A4039B"/>
    <w:rsid w:val="00A4465D"/>
    <w:rsid w:val="00A450E3"/>
    <w:rsid w:val="00A453D8"/>
    <w:rsid w:val="00A463D8"/>
    <w:rsid w:val="00A472B3"/>
    <w:rsid w:val="00A47622"/>
    <w:rsid w:val="00A477B0"/>
    <w:rsid w:val="00A519AE"/>
    <w:rsid w:val="00A53393"/>
    <w:rsid w:val="00A53797"/>
    <w:rsid w:val="00A53A3C"/>
    <w:rsid w:val="00A55B1F"/>
    <w:rsid w:val="00A561EF"/>
    <w:rsid w:val="00A60ED9"/>
    <w:rsid w:val="00A619FE"/>
    <w:rsid w:val="00A63366"/>
    <w:rsid w:val="00A64D4C"/>
    <w:rsid w:val="00A65879"/>
    <w:rsid w:val="00A671DE"/>
    <w:rsid w:val="00A67EEF"/>
    <w:rsid w:val="00A71BA7"/>
    <w:rsid w:val="00A71EC7"/>
    <w:rsid w:val="00A72D8C"/>
    <w:rsid w:val="00A74C2A"/>
    <w:rsid w:val="00A74CAB"/>
    <w:rsid w:val="00A74DBD"/>
    <w:rsid w:val="00A75080"/>
    <w:rsid w:val="00A753CD"/>
    <w:rsid w:val="00A75D96"/>
    <w:rsid w:val="00A77130"/>
    <w:rsid w:val="00A779E3"/>
    <w:rsid w:val="00A803FB"/>
    <w:rsid w:val="00A81A3E"/>
    <w:rsid w:val="00A82714"/>
    <w:rsid w:val="00A827C2"/>
    <w:rsid w:val="00A83570"/>
    <w:rsid w:val="00A84A76"/>
    <w:rsid w:val="00A85545"/>
    <w:rsid w:val="00A855A2"/>
    <w:rsid w:val="00A85747"/>
    <w:rsid w:val="00A85842"/>
    <w:rsid w:val="00A85847"/>
    <w:rsid w:val="00A858ED"/>
    <w:rsid w:val="00A91734"/>
    <w:rsid w:val="00A9249F"/>
    <w:rsid w:val="00A92FB5"/>
    <w:rsid w:val="00A9364D"/>
    <w:rsid w:val="00A93BA0"/>
    <w:rsid w:val="00A951BE"/>
    <w:rsid w:val="00A9710C"/>
    <w:rsid w:val="00AA0FAB"/>
    <w:rsid w:val="00AA1761"/>
    <w:rsid w:val="00AA1C5B"/>
    <w:rsid w:val="00AA31CB"/>
    <w:rsid w:val="00AA4A10"/>
    <w:rsid w:val="00AA52C6"/>
    <w:rsid w:val="00AA5F46"/>
    <w:rsid w:val="00AA63DF"/>
    <w:rsid w:val="00AA7632"/>
    <w:rsid w:val="00AB00FB"/>
    <w:rsid w:val="00AB0B07"/>
    <w:rsid w:val="00AB2213"/>
    <w:rsid w:val="00AB252B"/>
    <w:rsid w:val="00AB2A53"/>
    <w:rsid w:val="00AB2B90"/>
    <w:rsid w:val="00AB2F29"/>
    <w:rsid w:val="00AB3187"/>
    <w:rsid w:val="00AB3633"/>
    <w:rsid w:val="00AB40B4"/>
    <w:rsid w:val="00AB4EC2"/>
    <w:rsid w:val="00AB5185"/>
    <w:rsid w:val="00AB5428"/>
    <w:rsid w:val="00AB56E2"/>
    <w:rsid w:val="00AB5BE6"/>
    <w:rsid w:val="00AB738D"/>
    <w:rsid w:val="00AB773E"/>
    <w:rsid w:val="00AC0AD7"/>
    <w:rsid w:val="00AC1CE1"/>
    <w:rsid w:val="00AC1DCA"/>
    <w:rsid w:val="00AC60D5"/>
    <w:rsid w:val="00AC6BFF"/>
    <w:rsid w:val="00AC7409"/>
    <w:rsid w:val="00AC7A57"/>
    <w:rsid w:val="00AC7E05"/>
    <w:rsid w:val="00AD05B9"/>
    <w:rsid w:val="00AD1551"/>
    <w:rsid w:val="00AD1CE9"/>
    <w:rsid w:val="00AD207A"/>
    <w:rsid w:val="00AD3777"/>
    <w:rsid w:val="00AD3930"/>
    <w:rsid w:val="00AD39F6"/>
    <w:rsid w:val="00AD3B4E"/>
    <w:rsid w:val="00AD43E8"/>
    <w:rsid w:val="00AD5332"/>
    <w:rsid w:val="00AD650C"/>
    <w:rsid w:val="00AE0072"/>
    <w:rsid w:val="00AE0703"/>
    <w:rsid w:val="00AE0C28"/>
    <w:rsid w:val="00AE1D4F"/>
    <w:rsid w:val="00AE1FB3"/>
    <w:rsid w:val="00AE2493"/>
    <w:rsid w:val="00AE2B92"/>
    <w:rsid w:val="00AE2CED"/>
    <w:rsid w:val="00AE3275"/>
    <w:rsid w:val="00AE32FD"/>
    <w:rsid w:val="00AE3576"/>
    <w:rsid w:val="00AE369F"/>
    <w:rsid w:val="00AE3C2C"/>
    <w:rsid w:val="00AE49ED"/>
    <w:rsid w:val="00AE52C6"/>
    <w:rsid w:val="00AE5460"/>
    <w:rsid w:val="00AE791B"/>
    <w:rsid w:val="00AE792C"/>
    <w:rsid w:val="00AF04E0"/>
    <w:rsid w:val="00AF1DA3"/>
    <w:rsid w:val="00AF3981"/>
    <w:rsid w:val="00AF3BE8"/>
    <w:rsid w:val="00AF5749"/>
    <w:rsid w:val="00AF5934"/>
    <w:rsid w:val="00AF5E64"/>
    <w:rsid w:val="00AF6316"/>
    <w:rsid w:val="00AF6686"/>
    <w:rsid w:val="00AF6E24"/>
    <w:rsid w:val="00AF787C"/>
    <w:rsid w:val="00AF78A1"/>
    <w:rsid w:val="00AF78A9"/>
    <w:rsid w:val="00B001E6"/>
    <w:rsid w:val="00B008D6"/>
    <w:rsid w:val="00B00D3B"/>
    <w:rsid w:val="00B00DE3"/>
    <w:rsid w:val="00B0185B"/>
    <w:rsid w:val="00B022A4"/>
    <w:rsid w:val="00B03C90"/>
    <w:rsid w:val="00B0441D"/>
    <w:rsid w:val="00B0485A"/>
    <w:rsid w:val="00B04B21"/>
    <w:rsid w:val="00B04E30"/>
    <w:rsid w:val="00B05747"/>
    <w:rsid w:val="00B05E70"/>
    <w:rsid w:val="00B062A1"/>
    <w:rsid w:val="00B065B2"/>
    <w:rsid w:val="00B07565"/>
    <w:rsid w:val="00B07E3D"/>
    <w:rsid w:val="00B1118E"/>
    <w:rsid w:val="00B11ED8"/>
    <w:rsid w:val="00B12CA9"/>
    <w:rsid w:val="00B1366B"/>
    <w:rsid w:val="00B13911"/>
    <w:rsid w:val="00B140F1"/>
    <w:rsid w:val="00B1425F"/>
    <w:rsid w:val="00B1489E"/>
    <w:rsid w:val="00B15946"/>
    <w:rsid w:val="00B16295"/>
    <w:rsid w:val="00B162E5"/>
    <w:rsid w:val="00B1681A"/>
    <w:rsid w:val="00B17220"/>
    <w:rsid w:val="00B200D2"/>
    <w:rsid w:val="00B204B0"/>
    <w:rsid w:val="00B2053C"/>
    <w:rsid w:val="00B20B72"/>
    <w:rsid w:val="00B21A4A"/>
    <w:rsid w:val="00B22419"/>
    <w:rsid w:val="00B24EE3"/>
    <w:rsid w:val="00B2550E"/>
    <w:rsid w:val="00B27B70"/>
    <w:rsid w:val="00B27F9A"/>
    <w:rsid w:val="00B3021E"/>
    <w:rsid w:val="00B31A75"/>
    <w:rsid w:val="00B342D2"/>
    <w:rsid w:val="00B3489C"/>
    <w:rsid w:val="00B34DFC"/>
    <w:rsid w:val="00B3652A"/>
    <w:rsid w:val="00B36624"/>
    <w:rsid w:val="00B36C28"/>
    <w:rsid w:val="00B37DC5"/>
    <w:rsid w:val="00B41917"/>
    <w:rsid w:val="00B41D15"/>
    <w:rsid w:val="00B422CD"/>
    <w:rsid w:val="00B4371D"/>
    <w:rsid w:val="00B4418E"/>
    <w:rsid w:val="00B457E5"/>
    <w:rsid w:val="00B45E97"/>
    <w:rsid w:val="00B46082"/>
    <w:rsid w:val="00B4645F"/>
    <w:rsid w:val="00B46CBA"/>
    <w:rsid w:val="00B4764B"/>
    <w:rsid w:val="00B505DE"/>
    <w:rsid w:val="00B512D4"/>
    <w:rsid w:val="00B51537"/>
    <w:rsid w:val="00B52A0F"/>
    <w:rsid w:val="00B536FD"/>
    <w:rsid w:val="00B5443E"/>
    <w:rsid w:val="00B56A7A"/>
    <w:rsid w:val="00B56CCA"/>
    <w:rsid w:val="00B573BC"/>
    <w:rsid w:val="00B579BA"/>
    <w:rsid w:val="00B579FA"/>
    <w:rsid w:val="00B57F4F"/>
    <w:rsid w:val="00B60597"/>
    <w:rsid w:val="00B61FDB"/>
    <w:rsid w:val="00B629AB"/>
    <w:rsid w:val="00B646AC"/>
    <w:rsid w:val="00B64AE5"/>
    <w:rsid w:val="00B650EA"/>
    <w:rsid w:val="00B654FF"/>
    <w:rsid w:val="00B65F73"/>
    <w:rsid w:val="00B662C3"/>
    <w:rsid w:val="00B6658A"/>
    <w:rsid w:val="00B668A3"/>
    <w:rsid w:val="00B67C06"/>
    <w:rsid w:val="00B67DA5"/>
    <w:rsid w:val="00B701CC"/>
    <w:rsid w:val="00B7076C"/>
    <w:rsid w:val="00B71639"/>
    <w:rsid w:val="00B71BEF"/>
    <w:rsid w:val="00B721E5"/>
    <w:rsid w:val="00B74228"/>
    <w:rsid w:val="00B75731"/>
    <w:rsid w:val="00B772EE"/>
    <w:rsid w:val="00B802C2"/>
    <w:rsid w:val="00B803A9"/>
    <w:rsid w:val="00B80F3E"/>
    <w:rsid w:val="00B80F73"/>
    <w:rsid w:val="00B8179E"/>
    <w:rsid w:val="00B827D5"/>
    <w:rsid w:val="00B841ED"/>
    <w:rsid w:val="00B84A01"/>
    <w:rsid w:val="00B8551B"/>
    <w:rsid w:val="00B85601"/>
    <w:rsid w:val="00B85BD9"/>
    <w:rsid w:val="00B87153"/>
    <w:rsid w:val="00B8716D"/>
    <w:rsid w:val="00B87F9B"/>
    <w:rsid w:val="00B90331"/>
    <w:rsid w:val="00B9064B"/>
    <w:rsid w:val="00B90809"/>
    <w:rsid w:val="00B92694"/>
    <w:rsid w:val="00B93DF5"/>
    <w:rsid w:val="00B94E39"/>
    <w:rsid w:val="00B969D0"/>
    <w:rsid w:val="00B97994"/>
    <w:rsid w:val="00BA0838"/>
    <w:rsid w:val="00BA1078"/>
    <w:rsid w:val="00BA1364"/>
    <w:rsid w:val="00BA1B02"/>
    <w:rsid w:val="00BA1C11"/>
    <w:rsid w:val="00BA1E36"/>
    <w:rsid w:val="00BA2370"/>
    <w:rsid w:val="00BA237D"/>
    <w:rsid w:val="00BA2D70"/>
    <w:rsid w:val="00BA49FC"/>
    <w:rsid w:val="00BA5D30"/>
    <w:rsid w:val="00BA683C"/>
    <w:rsid w:val="00BA690E"/>
    <w:rsid w:val="00BA7C60"/>
    <w:rsid w:val="00BB2828"/>
    <w:rsid w:val="00BB294E"/>
    <w:rsid w:val="00BB384C"/>
    <w:rsid w:val="00BB394B"/>
    <w:rsid w:val="00BB48B0"/>
    <w:rsid w:val="00BB4F56"/>
    <w:rsid w:val="00BB6486"/>
    <w:rsid w:val="00BB6645"/>
    <w:rsid w:val="00BB6DB8"/>
    <w:rsid w:val="00BC06BC"/>
    <w:rsid w:val="00BC0C76"/>
    <w:rsid w:val="00BC0D5F"/>
    <w:rsid w:val="00BC0F9E"/>
    <w:rsid w:val="00BC1ABF"/>
    <w:rsid w:val="00BC2999"/>
    <w:rsid w:val="00BC4582"/>
    <w:rsid w:val="00BC48D3"/>
    <w:rsid w:val="00BC4D04"/>
    <w:rsid w:val="00BC5379"/>
    <w:rsid w:val="00BC77EF"/>
    <w:rsid w:val="00BC7826"/>
    <w:rsid w:val="00BD0DC8"/>
    <w:rsid w:val="00BD18E2"/>
    <w:rsid w:val="00BD2165"/>
    <w:rsid w:val="00BD23F3"/>
    <w:rsid w:val="00BD3453"/>
    <w:rsid w:val="00BD47CC"/>
    <w:rsid w:val="00BD4C01"/>
    <w:rsid w:val="00BD58F1"/>
    <w:rsid w:val="00BD6200"/>
    <w:rsid w:val="00BD6521"/>
    <w:rsid w:val="00BD6FD5"/>
    <w:rsid w:val="00BD7869"/>
    <w:rsid w:val="00BE1369"/>
    <w:rsid w:val="00BE1B30"/>
    <w:rsid w:val="00BE23B7"/>
    <w:rsid w:val="00BE27B0"/>
    <w:rsid w:val="00BE3520"/>
    <w:rsid w:val="00BE406C"/>
    <w:rsid w:val="00BE4E8B"/>
    <w:rsid w:val="00BE525F"/>
    <w:rsid w:val="00BE53FA"/>
    <w:rsid w:val="00BE67CB"/>
    <w:rsid w:val="00BE7122"/>
    <w:rsid w:val="00BE7205"/>
    <w:rsid w:val="00BE7BD6"/>
    <w:rsid w:val="00BF0ABF"/>
    <w:rsid w:val="00BF1369"/>
    <w:rsid w:val="00BF34D1"/>
    <w:rsid w:val="00BF4512"/>
    <w:rsid w:val="00BF5D9C"/>
    <w:rsid w:val="00BF6560"/>
    <w:rsid w:val="00C007B4"/>
    <w:rsid w:val="00C0248D"/>
    <w:rsid w:val="00C02587"/>
    <w:rsid w:val="00C02DF5"/>
    <w:rsid w:val="00C03017"/>
    <w:rsid w:val="00C0370C"/>
    <w:rsid w:val="00C03B4C"/>
    <w:rsid w:val="00C04C6A"/>
    <w:rsid w:val="00C065AE"/>
    <w:rsid w:val="00C075E5"/>
    <w:rsid w:val="00C100CE"/>
    <w:rsid w:val="00C115C5"/>
    <w:rsid w:val="00C11762"/>
    <w:rsid w:val="00C11EF9"/>
    <w:rsid w:val="00C1222A"/>
    <w:rsid w:val="00C127E6"/>
    <w:rsid w:val="00C1299D"/>
    <w:rsid w:val="00C12A41"/>
    <w:rsid w:val="00C12F80"/>
    <w:rsid w:val="00C1387F"/>
    <w:rsid w:val="00C140F5"/>
    <w:rsid w:val="00C14C20"/>
    <w:rsid w:val="00C15223"/>
    <w:rsid w:val="00C1528A"/>
    <w:rsid w:val="00C174FB"/>
    <w:rsid w:val="00C17EA7"/>
    <w:rsid w:val="00C21319"/>
    <w:rsid w:val="00C2136B"/>
    <w:rsid w:val="00C214F0"/>
    <w:rsid w:val="00C2157A"/>
    <w:rsid w:val="00C21916"/>
    <w:rsid w:val="00C21DBD"/>
    <w:rsid w:val="00C2228C"/>
    <w:rsid w:val="00C22474"/>
    <w:rsid w:val="00C240D6"/>
    <w:rsid w:val="00C24670"/>
    <w:rsid w:val="00C24FCC"/>
    <w:rsid w:val="00C24FF9"/>
    <w:rsid w:val="00C25A15"/>
    <w:rsid w:val="00C25DD5"/>
    <w:rsid w:val="00C273D2"/>
    <w:rsid w:val="00C27523"/>
    <w:rsid w:val="00C27BD3"/>
    <w:rsid w:val="00C27D1D"/>
    <w:rsid w:val="00C30D0C"/>
    <w:rsid w:val="00C326D1"/>
    <w:rsid w:val="00C32C95"/>
    <w:rsid w:val="00C336ED"/>
    <w:rsid w:val="00C34526"/>
    <w:rsid w:val="00C3484E"/>
    <w:rsid w:val="00C359F0"/>
    <w:rsid w:val="00C36167"/>
    <w:rsid w:val="00C3738F"/>
    <w:rsid w:val="00C3747D"/>
    <w:rsid w:val="00C37CAE"/>
    <w:rsid w:val="00C37D24"/>
    <w:rsid w:val="00C400FF"/>
    <w:rsid w:val="00C4054F"/>
    <w:rsid w:val="00C40A31"/>
    <w:rsid w:val="00C40EB2"/>
    <w:rsid w:val="00C41275"/>
    <w:rsid w:val="00C418B7"/>
    <w:rsid w:val="00C42578"/>
    <w:rsid w:val="00C42979"/>
    <w:rsid w:val="00C42F5E"/>
    <w:rsid w:val="00C43844"/>
    <w:rsid w:val="00C43B1E"/>
    <w:rsid w:val="00C453C5"/>
    <w:rsid w:val="00C45C86"/>
    <w:rsid w:val="00C45CEA"/>
    <w:rsid w:val="00C47736"/>
    <w:rsid w:val="00C51570"/>
    <w:rsid w:val="00C51BEB"/>
    <w:rsid w:val="00C52ABA"/>
    <w:rsid w:val="00C5321E"/>
    <w:rsid w:val="00C53311"/>
    <w:rsid w:val="00C5384A"/>
    <w:rsid w:val="00C5392A"/>
    <w:rsid w:val="00C54A10"/>
    <w:rsid w:val="00C54CEB"/>
    <w:rsid w:val="00C55578"/>
    <w:rsid w:val="00C569F4"/>
    <w:rsid w:val="00C57318"/>
    <w:rsid w:val="00C60136"/>
    <w:rsid w:val="00C624DE"/>
    <w:rsid w:val="00C6626F"/>
    <w:rsid w:val="00C66D65"/>
    <w:rsid w:val="00C671F2"/>
    <w:rsid w:val="00C6746D"/>
    <w:rsid w:val="00C676EC"/>
    <w:rsid w:val="00C7109E"/>
    <w:rsid w:val="00C728C9"/>
    <w:rsid w:val="00C734D2"/>
    <w:rsid w:val="00C739F9"/>
    <w:rsid w:val="00C74F7A"/>
    <w:rsid w:val="00C7567A"/>
    <w:rsid w:val="00C7582D"/>
    <w:rsid w:val="00C763AA"/>
    <w:rsid w:val="00C766EF"/>
    <w:rsid w:val="00C76B49"/>
    <w:rsid w:val="00C80A51"/>
    <w:rsid w:val="00C8112A"/>
    <w:rsid w:val="00C82A2E"/>
    <w:rsid w:val="00C83E6B"/>
    <w:rsid w:val="00C83FFB"/>
    <w:rsid w:val="00C843C7"/>
    <w:rsid w:val="00C8488E"/>
    <w:rsid w:val="00C853CE"/>
    <w:rsid w:val="00C85E46"/>
    <w:rsid w:val="00C865EC"/>
    <w:rsid w:val="00C8735A"/>
    <w:rsid w:val="00C8761C"/>
    <w:rsid w:val="00C9085D"/>
    <w:rsid w:val="00C9147E"/>
    <w:rsid w:val="00C92147"/>
    <w:rsid w:val="00C92326"/>
    <w:rsid w:val="00C9292F"/>
    <w:rsid w:val="00C94573"/>
    <w:rsid w:val="00C94CCE"/>
    <w:rsid w:val="00C95A67"/>
    <w:rsid w:val="00C96008"/>
    <w:rsid w:val="00C97AE6"/>
    <w:rsid w:val="00CA0F8D"/>
    <w:rsid w:val="00CA1F87"/>
    <w:rsid w:val="00CA1FC8"/>
    <w:rsid w:val="00CA2219"/>
    <w:rsid w:val="00CA248C"/>
    <w:rsid w:val="00CA3445"/>
    <w:rsid w:val="00CA369D"/>
    <w:rsid w:val="00CA5639"/>
    <w:rsid w:val="00CA59F1"/>
    <w:rsid w:val="00CA5ADD"/>
    <w:rsid w:val="00CA5D67"/>
    <w:rsid w:val="00CA6BA1"/>
    <w:rsid w:val="00CA6F10"/>
    <w:rsid w:val="00CB02C5"/>
    <w:rsid w:val="00CB10EB"/>
    <w:rsid w:val="00CB10F0"/>
    <w:rsid w:val="00CB17C0"/>
    <w:rsid w:val="00CB1856"/>
    <w:rsid w:val="00CB18D1"/>
    <w:rsid w:val="00CB2042"/>
    <w:rsid w:val="00CB2959"/>
    <w:rsid w:val="00CB2A38"/>
    <w:rsid w:val="00CB3350"/>
    <w:rsid w:val="00CB3FE2"/>
    <w:rsid w:val="00CB442B"/>
    <w:rsid w:val="00CB47A4"/>
    <w:rsid w:val="00CB5B52"/>
    <w:rsid w:val="00CB606B"/>
    <w:rsid w:val="00CB6940"/>
    <w:rsid w:val="00CB6B7C"/>
    <w:rsid w:val="00CC0732"/>
    <w:rsid w:val="00CC0D16"/>
    <w:rsid w:val="00CC0D60"/>
    <w:rsid w:val="00CC1639"/>
    <w:rsid w:val="00CC2F62"/>
    <w:rsid w:val="00CC4136"/>
    <w:rsid w:val="00CC4E62"/>
    <w:rsid w:val="00CC57B9"/>
    <w:rsid w:val="00CC5FDB"/>
    <w:rsid w:val="00CC65AB"/>
    <w:rsid w:val="00CC6AFB"/>
    <w:rsid w:val="00CC6B86"/>
    <w:rsid w:val="00CC6C47"/>
    <w:rsid w:val="00CC6D7F"/>
    <w:rsid w:val="00CC707C"/>
    <w:rsid w:val="00CC7E0E"/>
    <w:rsid w:val="00CD12AF"/>
    <w:rsid w:val="00CD2B73"/>
    <w:rsid w:val="00CD4155"/>
    <w:rsid w:val="00CD54F4"/>
    <w:rsid w:val="00CD59A1"/>
    <w:rsid w:val="00CD6445"/>
    <w:rsid w:val="00CE088F"/>
    <w:rsid w:val="00CE08DC"/>
    <w:rsid w:val="00CE1089"/>
    <w:rsid w:val="00CE1971"/>
    <w:rsid w:val="00CE27A7"/>
    <w:rsid w:val="00CE2CD3"/>
    <w:rsid w:val="00CE332F"/>
    <w:rsid w:val="00CE3460"/>
    <w:rsid w:val="00CE3F3F"/>
    <w:rsid w:val="00CE4D79"/>
    <w:rsid w:val="00CE587C"/>
    <w:rsid w:val="00CE63F5"/>
    <w:rsid w:val="00CE664C"/>
    <w:rsid w:val="00CE7E4E"/>
    <w:rsid w:val="00CF15E5"/>
    <w:rsid w:val="00CF2571"/>
    <w:rsid w:val="00CF2C48"/>
    <w:rsid w:val="00CF2D8A"/>
    <w:rsid w:val="00CF3066"/>
    <w:rsid w:val="00CF3842"/>
    <w:rsid w:val="00CF3EF9"/>
    <w:rsid w:val="00CF4BEC"/>
    <w:rsid w:val="00CF4C59"/>
    <w:rsid w:val="00CF57AB"/>
    <w:rsid w:val="00CF657E"/>
    <w:rsid w:val="00CF673A"/>
    <w:rsid w:val="00CF7381"/>
    <w:rsid w:val="00CF79C8"/>
    <w:rsid w:val="00CF7FC8"/>
    <w:rsid w:val="00D008A0"/>
    <w:rsid w:val="00D008F1"/>
    <w:rsid w:val="00D0098A"/>
    <w:rsid w:val="00D00ACD"/>
    <w:rsid w:val="00D012E7"/>
    <w:rsid w:val="00D01B6E"/>
    <w:rsid w:val="00D030E9"/>
    <w:rsid w:val="00D046A1"/>
    <w:rsid w:val="00D04941"/>
    <w:rsid w:val="00D04B1A"/>
    <w:rsid w:val="00D04C02"/>
    <w:rsid w:val="00D051E8"/>
    <w:rsid w:val="00D05204"/>
    <w:rsid w:val="00D069E3"/>
    <w:rsid w:val="00D06EC2"/>
    <w:rsid w:val="00D06FA6"/>
    <w:rsid w:val="00D0718A"/>
    <w:rsid w:val="00D079E9"/>
    <w:rsid w:val="00D10403"/>
    <w:rsid w:val="00D134BF"/>
    <w:rsid w:val="00D13D21"/>
    <w:rsid w:val="00D13FBC"/>
    <w:rsid w:val="00D149AB"/>
    <w:rsid w:val="00D16025"/>
    <w:rsid w:val="00D16864"/>
    <w:rsid w:val="00D16F61"/>
    <w:rsid w:val="00D17D4C"/>
    <w:rsid w:val="00D20495"/>
    <w:rsid w:val="00D21640"/>
    <w:rsid w:val="00D226EA"/>
    <w:rsid w:val="00D22E1A"/>
    <w:rsid w:val="00D235A5"/>
    <w:rsid w:val="00D244F8"/>
    <w:rsid w:val="00D25F0D"/>
    <w:rsid w:val="00D273A3"/>
    <w:rsid w:val="00D3013B"/>
    <w:rsid w:val="00D30840"/>
    <w:rsid w:val="00D338B3"/>
    <w:rsid w:val="00D33C19"/>
    <w:rsid w:val="00D3406F"/>
    <w:rsid w:val="00D34C94"/>
    <w:rsid w:val="00D34F7C"/>
    <w:rsid w:val="00D350D8"/>
    <w:rsid w:val="00D35921"/>
    <w:rsid w:val="00D35E99"/>
    <w:rsid w:val="00D370DC"/>
    <w:rsid w:val="00D4001F"/>
    <w:rsid w:val="00D4153A"/>
    <w:rsid w:val="00D415AC"/>
    <w:rsid w:val="00D41757"/>
    <w:rsid w:val="00D41E39"/>
    <w:rsid w:val="00D434B6"/>
    <w:rsid w:val="00D43A8D"/>
    <w:rsid w:val="00D43C63"/>
    <w:rsid w:val="00D4483E"/>
    <w:rsid w:val="00D45C19"/>
    <w:rsid w:val="00D46834"/>
    <w:rsid w:val="00D4757C"/>
    <w:rsid w:val="00D47D7F"/>
    <w:rsid w:val="00D5084B"/>
    <w:rsid w:val="00D51489"/>
    <w:rsid w:val="00D5161B"/>
    <w:rsid w:val="00D51E73"/>
    <w:rsid w:val="00D51EA7"/>
    <w:rsid w:val="00D52EF0"/>
    <w:rsid w:val="00D548F4"/>
    <w:rsid w:val="00D54948"/>
    <w:rsid w:val="00D55FD1"/>
    <w:rsid w:val="00D56FF3"/>
    <w:rsid w:val="00D600B2"/>
    <w:rsid w:val="00D6062B"/>
    <w:rsid w:val="00D607EE"/>
    <w:rsid w:val="00D61106"/>
    <w:rsid w:val="00D61F60"/>
    <w:rsid w:val="00D62952"/>
    <w:rsid w:val="00D62C5B"/>
    <w:rsid w:val="00D62D12"/>
    <w:rsid w:val="00D63074"/>
    <w:rsid w:val="00D63B20"/>
    <w:rsid w:val="00D6457B"/>
    <w:rsid w:val="00D64DFA"/>
    <w:rsid w:val="00D64F24"/>
    <w:rsid w:val="00D651F4"/>
    <w:rsid w:val="00D65260"/>
    <w:rsid w:val="00D656F8"/>
    <w:rsid w:val="00D70057"/>
    <w:rsid w:val="00D7105D"/>
    <w:rsid w:val="00D71CAB"/>
    <w:rsid w:val="00D71EB9"/>
    <w:rsid w:val="00D72945"/>
    <w:rsid w:val="00D75B4B"/>
    <w:rsid w:val="00D76433"/>
    <w:rsid w:val="00D7644F"/>
    <w:rsid w:val="00D76A3D"/>
    <w:rsid w:val="00D770FD"/>
    <w:rsid w:val="00D7761B"/>
    <w:rsid w:val="00D77629"/>
    <w:rsid w:val="00D80315"/>
    <w:rsid w:val="00D8059D"/>
    <w:rsid w:val="00D81A2C"/>
    <w:rsid w:val="00D81A51"/>
    <w:rsid w:val="00D81EEE"/>
    <w:rsid w:val="00D82327"/>
    <w:rsid w:val="00D82865"/>
    <w:rsid w:val="00D82E59"/>
    <w:rsid w:val="00D82F4E"/>
    <w:rsid w:val="00D839D2"/>
    <w:rsid w:val="00D84830"/>
    <w:rsid w:val="00D85C31"/>
    <w:rsid w:val="00D85E72"/>
    <w:rsid w:val="00D873B3"/>
    <w:rsid w:val="00D907C4"/>
    <w:rsid w:val="00D90E36"/>
    <w:rsid w:val="00D914C2"/>
    <w:rsid w:val="00D91557"/>
    <w:rsid w:val="00D919CC"/>
    <w:rsid w:val="00D93E92"/>
    <w:rsid w:val="00D94906"/>
    <w:rsid w:val="00D95CC9"/>
    <w:rsid w:val="00D95EF9"/>
    <w:rsid w:val="00D9612F"/>
    <w:rsid w:val="00D9681D"/>
    <w:rsid w:val="00D972FB"/>
    <w:rsid w:val="00D97B4E"/>
    <w:rsid w:val="00DA0BAE"/>
    <w:rsid w:val="00DA118D"/>
    <w:rsid w:val="00DA1842"/>
    <w:rsid w:val="00DA1B1A"/>
    <w:rsid w:val="00DA202D"/>
    <w:rsid w:val="00DA2F3E"/>
    <w:rsid w:val="00DA3B90"/>
    <w:rsid w:val="00DA5680"/>
    <w:rsid w:val="00DA5DCF"/>
    <w:rsid w:val="00DA5F9F"/>
    <w:rsid w:val="00DA6256"/>
    <w:rsid w:val="00DA6CC0"/>
    <w:rsid w:val="00DA7267"/>
    <w:rsid w:val="00DA7A70"/>
    <w:rsid w:val="00DA7B82"/>
    <w:rsid w:val="00DB0C1D"/>
    <w:rsid w:val="00DB0D6A"/>
    <w:rsid w:val="00DB0FA0"/>
    <w:rsid w:val="00DB1C6B"/>
    <w:rsid w:val="00DB2056"/>
    <w:rsid w:val="00DB2865"/>
    <w:rsid w:val="00DB3398"/>
    <w:rsid w:val="00DB37B2"/>
    <w:rsid w:val="00DB3B9B"/>
    <w:rsid w:val="00DB4EB5"/>
    <w:rsid w:val="00DB55AD"/>
    <w:rsid w:val="00DB567E"/>
    <w:rsid w:val="00DB5774"/>
    <w:rsid w:val="00DB6384"/>
    <w:rsid w:val="00DB6B75"/>
    <w:rsid w:val="00DC071F"/>
    <w:rsid w:val="00DC0B1E"/>
    <w:rsid w:val="00DC0BF8"/>
    <w:rsid w:val="00DC13C8"/>
    <w:rsid w:val="00DC1C1E"/>
    <w:rsid w:val="00DC1D5A"/>
    <w:rsid w:val="00DC2290"/>
    <w:rsid w:val="00DC2A34"/>
    <w:rsid w:val="00DC59E2"/>
    <w:rsid w:val="00DC5AE6"/>
    <w:rsid w:val="00DC760A"/>
    <w:rsid w:val="00DC7EFB"/>
    <w:rsid w:val="00DD01A2"/>
    <w:rsid w:val="00DD0AE6"/>
    <w:rsid w:val="00DD10EE"/>
    <w:rsid w:val="00DD132A"/>
    <w:rsid w:val="00DD1B2F"/>
    <w:rsid w:val="00DD26EE"/>
    <w:rsid w:val="00DD2C51"/>
    <w:rsid w:val="00DD371B"/>
    <w:rsid w:val="00DD3BB8"/>
    <w:rsid w:val="00DD4581"/>
    <w:rsid w:val="00DD6ED9"/>
    <w:rsid w:val="00DD6F62"/>
    <w:rsid w:val="00DD7529"/>
    <w:rsid w:val="00DD7C26"/>
    <w:rsid w:val="00DE0033"/>
    <w:rsid w:val="00DE0790"/>
    <w:rsid w:val="00DE1333"/>
    <w:rsid w:val="00DE2FB0"/>
    <w:rsid w:val="00DE3868"/>
    <w:rsid w:val="00DE704C"/>
    <w:rsid w:val="00DE719F"/>
    <w:rsid w:val="00DF23C9"/>
    <w:rsid w:val="00DF2C0D"/>
    <w:rsid w:val="00DF3520"/>
    <w:rsid w:val="00DF3883"/>
    <w:rsid w:val="00DF3940"/>
    <w:rsid w:val="00DF3F5E"/>
    <w:rsid w:val="00DF43C1"/>
    <w:rsid w:val="00DF44E5"/>
    <w:rsid w:val="00DF4A3B"/>
    <w:rsid w:val="00DF515E"/>
    <w:rsid w:val="00DF579E"/>
    <w:rsid w:val="00DF59F2"/>
    <w:rsid w:val="00E00C76"/>
    <w:rsid w:val="00E00EAF"/>
    <w:rsid w:val="00E00FAA"/>
    <w:rsid w:val="00E0309E"/>
    <w:rsid w:val="00E03590"/>
    <w:rsid w:val="00E0489E"/>
    <w:rsid w:val="00E04D32"/>
    <w:rsid w:val="00E06E1B"/>
    <w:rsid w:val="00E07593"/>
    <w:rsid w:val="00E1016B"/>
    <w:rsid w:val="00E10D31"/>
    <w:rsid w:val="00E10E5C"/>
    <w:rsid w:val="00E119CB"/>
    <w:rsid w:val="00E11E7F"/>
    <w:rsid w:val="00E11F65"/>
    <w:rsid w:val="00E120A0"/>
    <w:rsid w:val="00E1312A"/>
    <w:rsid w:val="00E1338F"/>
    <w:rsid w:val="00E1417B"/>
    <w:rsid w:val="00E147F8"/>
    <w:rsid w:val="00E14A4E"/>
    <w:rsid w:val="00E15334"/>
    <w:rsid w:val="00E170C0"/>
    <w:rsid w:val="00E206E0"/>
    <w:rsid w:val="00E20745"/>
    <w:rsid w:val="00E20B89"/>
    <w:rsid w:val="00E2189F"/>
    <w:rsid w:val="00E22F69"/>
    <w:rsid w:val="00E23823"/>
    <w:rsid w:val="00E25D43"/>
    <w:rsid w:val="00E275C9"/>
    <w:rsid w:val="00E27808"/>
    <w:rsid w:val="00E27F75"/>
    <w:rsid w:val="00E30218"/>
    <w:rsid w:val="00E3141F"/>
    <w:rsid w:val="00E319BD"/>
    <w:rsid w:val="00E31D9D"/>
    <w:rsid w:val="00E34A02"/>
    <w:rsid w:val="00E34EEC"/>
    <w:rsid w:val="00E34FC7"/>
    <w:rsid w:val="00E35047"/>
    <w:rsid w:val="00E35477"/>
    <w:rsid w:val="00E35527"/>
    <w:rsid w:val="00E3592A"/>
    <w:rsid w:val="00E406FA"/>
    <w:rsid w:val="00E40BEB"/>
    <w:rsid w:val="00E41027"/>
    <w:rsid w:val="00E415CA"/>
    <w:rsid w:val="00E418C1"/>
    <w:rsid w:val="00E42182"/>
    <w:rsid w:val="00E42EED"/>
    <w:rsid w:val="00E433A0"/>
    <w:rsid w:val="00E43DB5"/>
    <w:rsid w:val="00E47F06"/>
    <w:rsid w:val="00E50430"/>
    <w:rsid w:val="00E506F7"/>
    <w:rsid w:val="00E5097A"/>
    <w:rsid w:val="00E51351"/>
    <w:rsid w:val="00E53AF6"/>
    <w:rsid w:val="00E54AFC"/>
    <w:rsid w:val="00E5575D"/>
    <w:rsid w:val="00E572CF"/>
    <w:rsid w:val="00E573A0"/>
    <w:rsid w:val="00E57418"/>
    <w:rsid w:val="00E57471"/>
    <w:rsid w:val="00E57BC8"/>
    <w:rsid w:val="00E57E7D"/>
    <w:rsid w:val="00E60366"/>
    <w:rsid w:val="00E60E90"/>
    <w:rsid w:val="00E60F7A"/>
    <w:rsid w:val="00E61DEC"/>
    <w:rsid w:val="00E623EB"/>
    <w:rsid w:val="00E62419"/>
    <w:rsid w:val="00E625A0"/>
    <w:rsid w:val="00E62A01"/>
    <w:rsid w:val="00E62C7B"/>
    <w:rsid w:val="00E62CC8"/>
    <w:rsid w:val="00E62F9D"/>
    <w:rsid w:val="00E65E9D"/>
    <w:rsid w:val="00E6603F"/>
    <w:rsid w:val="00E66052"/>
    <w:rsid w:val="00E70328"/>
    <w:rsid w:val="00E72B83"/>
    <w:rsid w:val="00E73E96"/>
    <w:rsid w:val="00E7425C"/>
    <w:rsid w:val="00E74725"/>
    <w:rsid w:val="00E7472D"/>
    <w:rsid w:val="00E755D4"/>
    <w:rsid w:val="00E77E45"/>
    <w:rsid w:val="00E80032"/>
    <w:rsid w:val="00E81586"/>
    <w:rsid w:val="00E8228F"/>
    <w:rsid w:val="00E83570"/>
    <w:rsid w:val="00E83B51"/>
    <w:rsid w:val="00E84D29"/>
    <w:rsid w:val="00E85194"/>
    <w:rsid w:val="00E858B0"/>
    <w:rsid w:val="00E85BF6"/>
    <w:rsid w:val="00E86349"/>
    <w:rsid w:val="00E86AA5"/>
    <w:rsid w:val="00E86BA1"/>
    <w:rsid w:val="00E8720B"/>
    <w:rsid w:val="00E87A5B"/>
    <w:rsid w:val="00E90305"/>
    <w:rsid w:val="00E90916"/>
    <w:rsid w:val="00E91145"/>
    <w:rsid w:val="00E919E4"/>
    <w:rsid w:val="00E92BDF"/>
    <w:rsid w:val="00E9527C"/>
    <w:rsid w:val="00E95339"/>
    <w:rsid w:val="00E959C4"/>
    <w:rsid w:val="00E97FB7"/>
    <w:rsid w:val="00E97FE5"/>
    <w:rsid w:val="00EA041A"/>
    <w:rsid w:val="00EA0425"/>
    <w:rsid w:val="00EA0607"/>
    <w:rsid w:val="00EA1F3D"/>
    <w:rsid w:val="00EA2104"/>
    <w:rsid w:val="00EA30AC"/>
    <w:rsid w:val="00EA353A"/>
    <w:rsid w:val="00EA3BCC"/>
    <w:rsid w:val="00EA4ADD"/>
    <w:rsid w:val="00EA4E82"/>
    <w:rsid w:val="00EA6F5F"/>
    <w:rsid w:val="00EA75E4"/>
    <w:rsid w:val="00EB03C7"/>
    <w:rsid w:val="00EB08D0"/>
    <w:rsid w:val="00EB1274"/>
    <w:rsid w:val="00EB186F"/>
    <w:rsid w:val="00EB1D02"/>
    <w:rsid w:val="00EB2688"/>
    <w:rsid w:val="00EB51A4"/>
    <w:rsid w:val="00EB534F"/>
    <w:rsid w:val="00EB56B3"/>
    <w:rsid w:val="00EB57BE"/>
    <w:rsid w:val="00EB584D"/>
    <w:rsid w:val="00EB7383"/>
    <w:rsid w:val="00EC0F29"/>
    <w:rsid w:val="00EC1672"/>
    <w:rsid w:val="00EC270B"/>
    <w:rsid w:val="00EC2D50"/>
    <w:rsid w:val="00EC3445"/>
    <w:rsid w:val="00EC4BC2"/>
    <w:rsid w:val="00EC4F51"/>
    <w:rsid w:val="00EC59E2"/>
    <w:rsid w:val="00EC5A68"/>
    <w:rsid w:val="00EC7CA2"/>
    <w:rsid w:val="00ED141F"/>
    <w:rsid w:val="00ED1C4F"/>
    <w:rsid w:val="00ED1D4C"/>
    <w:rsid w:val="00ED2936"/>
    <w:rsid w:val="00ED2A81"/>
    <w:rsid w:val="00ED30C1"/>
    <w:rsid w:val="00ED345B"/>
    <w:rsid w:val="00ED4138"/>
    <w:rsid w:val="00ED47FD"/>
    <w:rsid w:val="00ED4D37"/>
    <w:rsid w:val="00ED5078"/>
    <w:rsid w:val="00EE0628"/>
    <w:rsid w:val="00EE0E40"/>
    <w:rsid w:val="00EE2375"/>
    <w:rsid w:val="00EE2B00"/>
    <w:rsid w:val="00EE2B69"/>
    <w:rsid w:val="00EE2C72"/>
    <w:rsid w:val="00EE50EB"/>
    <w:rsid w:val="00EE5E8B"/>
    <w:rsid w:val="00EE6045"/>
    <w:rsid w:val="00EE7197"/>
    <w:rsid w:val="00EE7687"/>
    <w:rsid w:val="00EE7C5E"/>
    <w:rsid w:val="00EF1725"/>
    <w:rsid w:val="00EF29F0"/>
    <w:rsid w:val="00EF32C8"/>
    <w:rsid w:val="00EF34E2"/>
    <w:rsid w:val="00EF3AF5"/>
    <w:rsid w:val="00EF3B73"/>
    <w:rsid w:val="00EF4985"/>
    <w:rsid w:val="00EF4BD6"/>
    <w:rsid w:val="00EF4E3C"/>
    <w:rsid w:val="00EF548D"/>
    <w:rsid w:val="00EF591C"/>
    <w:rsid w:val="00EF6353"/>
    <w:rsid w:val="00EF7090"/>
    <w:rsid w:val="00EF7BAE"/>
    <w:rsid w:val="00F00584"/>
    <w:rsid w:val="00F008F3"/>
    <w:rsid w:val="00F01918"/>
    <w:rsid w:val="00F031AE"/>
    <w:rsid w:val="00F03C23"/>
    <w:rsid w:val="00F0477F"/>
    <w:rsid w:val="00F06245"/>
    <w:rsid w:val="00F06606"/>
    <w:rsid w:val="00F06A69"/>
    <w:rsid w:val="00F06B0F"/>
    <w:rsid w:val="00F06DAF"/>
    <w:rsid w:val="00F0770E"/>
    <w:rsid w:val="00F10556"/>
    <w:rsid w:val="00F10BF7"/>
    <w:rsid w:val="00F11EA4"/>
    <w:rsid w:val="00F12B25"/>
    <w:rsid w:val="00F13C2C"/>
    <w:rsid w:val="00F13EDC"/>
    <w:rsid w:val="00F14E58"/>
    <w:rsid w:val="00F15270"/>
    <w:rsid w:val="00F15912"/>
    <w:rsid w:val="00F167A2"/>
    <w:rsid w:val="00F16E96"/>
    <w:rsid w:val="00F17879"/>
    <w:rsid w:val="00F179C7"/>
    <w:rsid w:val="00F179F5"/>
    <w:rsid w:val="00F21811"/>
    <w:rsid w:val="00F22349"/>
    <w:rsid w:val="00F230EC"/>
    <w:rsid w:val="00F2311C"/>
    <w:rsid w:val="00F2324E"/>
    <w:rsid w:val="00F2333E"/>
    <w:rsid w:val="00F23D4A"/>
    <w:rsid w:val="00F2423E"/>
    <w:rsid w:val="00F253E7"/>
    <w:rsid w:val="00F26F01"/>
    <w:rsid w:val="00F274D0"/>
    <w:rsid w:val="00F30078"/>
    <w:rsid w:val="00F30BCC"/>
    <w:rsid w:val="00F31231"/>
    <w:rsid w:val="00F3243E"/>
    <w:rsid w:val="00F32D6A"/>
    <w:rsid w:val="00F332CC"/>
    <w:rsid w:val="00F346C4"/>
    <w:rsid w:val="00F353FC"/>
    <w:rsid w:val="00F35EC0"/>
    <w:rsid w:val="00F36358"/>
    <w:rsid w:val="00F36943"/>
    <w:rsid w:val="00F3729D"/>
    <w:rsid w:val="00F375FE"/>
    <w:rsid w:val="00F41CF5"/>
    <w:rsid w:val="00F43216"/>
    <w:rsid w:val="00F43370"/>
    <w:rsid w:val="00F43B52"/>
    <w:rsid w:val="00F44988"/>
    <w:rsid w:val="00F45529"/>
    <w:rsid w:val="00F471CE"/>
    <w:rsid w:val="00F477E8"/>
    <w:rsid w:val="00F47927"/>
    <w:rsid w:val="00F47FAD"/>
    <w:rsid w:val="00F502A8"/>
    <w:rsid w:val="00F50371"/>
    <w:rsid w:val="00F50466"/>
    <w:rsid w:val="00F52850"/>
    <w:rsid w:val="00F53440"/>
    <w:rsid w:val="00F53CCB"/>
    <w:rsid w:val="00F54B48"/>
    <w:rsid w:val="00F565CD"/>
    <w:rsid w:val="00F57024"/>
    <w:rsid w:val="00F5725E"/>
    <w:rsid w:val="00F6027A"/>
    <w:rsid w:val="00F602EA"/>
    <w:rsid w:val="00F62624"/>
    <w:rsid w:val="00F631B3"/>
    <w:rsid w:val="00F6672B"/>
    <w:rsid w:val="00F70939"/>
    <w:rsid w:val="00F70F4F"/>
    <w:rsid w:val="00F726FD"/>
    <w:rsid w:val="00F72D49"/>
    <w:rsid w:val="00F73B94"/>
    <w:rsid w:val="00F73BFE"/>
    <w:rsid w:val="00F7424D"/>
    <w:rsid w:val="00F7426F"/>
    <w:rsid w:val="00F744C0"/>
    <w:rsid w:val="00F7452C"/>
    <w:rsid w:val="00F745ED"/>
    <w:rsid w:val="00F74ECE"/>
    <w:rsid w:val="00F7609E"/>
    <w:rsid w:val="00F777A2"/>
    <w:rsid w:val="00F80585"/>
    <w:rsid w:val="00F80A57"/>
    <w:rsid w:val="00F80D6D"/>
    <w:rsid w:val="00F80F5A"/>
    <w:rsid w:val="00F819C4"/>
    <w:rsid w:val="00F81C9D"/>
    <w:rsid w:val="00F82299"/>
    <w:rsid w:val="00F82676"/>
    <w:rsid w:val="00F827B9"/>
    <w:rsid w:val="00F8366E"/>
    <w:rsid w:val="00F84622"/>
    <w:rsid w:val="00F85314"/>
    <w:rsid w:val="00F8599A"/>
    <w:rsid w:val="00F85FB6"/>
    <w:rsid w:val="00F8635D"/>
    <w:rsid w:val="00F87896"/>
    <w:rsid w:val="00F87B10"/>
    <w:rsid w:val="00F908E8"/>
    <w:rsid w:val="00F912EE"/>
    <w:rsid w:val="00F92679"/>
    <w:rsid w:val="00F92BF4"/>
    <w:rsid w:val="00F93863"/>
    <w:rsid w:val="00F966C0"/>
    <w:rsid w:val="00F96CAE"/>
    <w:rsid w:val="00F9730D"/>
    <w:rsid w:val="00F97F8E"/>
    <w:rsid w:val="00FA0656"/>
    <w:rsid w:val="00FA0EBF"/>
    <w:rsid w:val="00FA1030"/>
    <w:rsid w:val="00FA11F1"/>
    <w:rsid w:val="00FA2D20"/>
    <w:rsid w:val="00FA2E77"/>
    <w:rsid w:val="00FA312A"/>
    <w:rsid w:val="00FA43A4"/>
    <w:rsid w:val="00FA48AB"/>
    <w:rsid w:val="00FA4CA9"/>
    <w:rsid w:val="00FA4DE3"/>
    <w:rsid w:val="00FA732A"/>
    <w:rsid w:val="00FB03D7"/>
    <w:rsid w:val="00FB0D0B"/>
    <w:rsid w:val="00FB0E29"/>
    <w:rsid w:val="00FB0F3E"/>
    <w:rsid w:val="00FB13FC"/>
    <w:rsid w:val="00FB22E5"/>
    <w:rsid w:val="00FB236E"/>
    <w:rsid w:val="00FB27E1"/>
    <w:rsid w:val="00FB3146"/>
    <w:rsid w:val="00FB4543"/>
    <w:rsid w:val="00FB5C07"/>
    <w:rsid w:val="00FB5E61"/>
    <w:rsid w:val="00FB6ECB"/>
    <w:rsid w:val="00FB7102"/>
    <w:rsid w:val="00FC0244"/>
    <w:rsid w:val="00FC213E"/>
    <w:rsid w:val="00FC2222"/>
    <w:rsid w:val="00FC2506"/>
    <w:rsid w:val="00FC3E1B"/>
    <w:rsid w:val="00FC44F5"/>
    <w:rsid w:val="00FC4750"/>
    <w:rsid w:val="00FC554A"/>
    <w:rsid w:val="00FC634C"/>
    <w:rsid w:val="00FD0495"/>
    <w:rsid w:val="00FD1095"/>
    <w:rsid w:val="00FD1509"/>
    <w:rsid w:val="00FD4439"/>
    <w:rsid w:val="00FD6307"/>
    <w:rsid w:val="00FD6632"/>
    <w:rsid w:val="00FE28FB"/>
    <w:rsid w:val="00FE2CF6"/>
    <w:rsid w:val="00FE2D6E"/>
    <w:rsid w:val="00FE43A1"/>
    <w:rsid w:val="00FE4460"/>
    <w:rsid w:val="00FE4B4A"/>
    <w:rsid w:val="00FE4C30"/>
    <w:rsid w:val="00FE4DBC"/>
    <w:rsid w:val="00FE5161"/>
    <w:rsid w:val="00FE6E8B"/>
    <w:rsid w:val="00FE7169"/>
    <w:rsid w:val="00FE721C"/>
    <w:rsid w:val="00FE7E5E"/>
    <w:rsid w:val="00FF1BD5"/>
    <w:rsid w:val="00FF3F27"/>
    <w:rsid w:val="00FF4EAA"/>
    <w:rsid w:val="00FF6A9F"/>
    <w:rsid w:val="00FF6C4B"/>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E41E7B9"/>
  <w15:chartTrackingRefBased/>
  <w15:docId w15:val="{994B01FB-5963-47FF-8AEC-F5C59D3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1C"/>
    <w:pPr>
      <w:spacing w:before="60" w:after="60"/>
    </w:pPr>
    <w:rPr>
      <w:rFonts w:ascii="Arial" w:eastAsia="Times New Roman" w:hAnsi="Arial"/>
      <w:sz w:val="18"/>
      <w:szCs w:val="18"/>
    </w:rPr>
  </w:style>
  <w:style w:type="paragraph" w:styleId="Heading1">
    <w:name w:val="heading 1"/>
    <w:basedOn w:val="Normal"/>
    <w:next w:val="Heading2"/>
    <w:link w:val="Heading1Char"/>
    <w:qFormat/>
    <w:rsid w:val="007F08E3"/>
    <w:pPr>
      <w:keepNext/>
      <w:spacing w:after="600"/>
      <w:jc w:val="right"/>
      <w:outlineLvl w:val="0"/>
    </w:pPr>
    <w:rPr>
      <w:color w:val="000000"/>
      <w:sz w:val="32"/>
      <w:szCs w:val="36"/>
    </w:rPr>
  </w:style>
  <w:style w:type="paragraph" w:styleId="Heading2">
    <w:name w:val="heading 2"/>
    <w:basedOn w:val="Normal"/>
    <w:next w:val="Heading3"/>
    <w:link w:val="Heading2Char"/>
    <w:qFormat/>
    <w:rsid w:val="006500F2"/>
    <w:pPr>
      <w:keepNext/>
      <w:numPr>
        <w:ilvl w:val="1"/>
        <w:numId w:val="1"/>
      </w:numPr>
      <w:pBdr>
        <w:bottom w:val="single" w:sz="4" w:space="4" w:color="auto"/>
      </w:pBdr>
      <w:spacing w:before="360" w:after="240"/>
      <w:outlineLvl w:val="1"/>
    </w:pPr>
    <w:rPr>
      <w:bCs/>
      <w:iCs/>
      <w:color w:val="000000"/>
      <w:sz w:val="28"/>
      <w:szCs w:val="32"/>
    </w:rPr>
  </w:style>
  <w:style w:type="paragraph" w:styleId="Heading3">
    <w:name w:val="heading 3"/>
    <w:basedOn w:val="Normal"/>
    <w:next w:val="NormalIndent"/>
    <w:link w:val="Heading3Char"/>
    <w:qFormat/>
    <w:rsid w:val="00563D8C"/>
    <w:pPr>
      <w:keepNext/>
      <w:numPr>
        <w:ilvl w:val="2"/>
        <w:numId w:val="1"/>
      </w:numPr>
      <w:spacing w:before="240" w:after="240" w:line="240" w:lineRule="atLeast"/>
      <w:outlineLvl w:val="2"/>
    </w:pPr>
    <w:rPr>
      <w:b/>
      <w:bCs/>
      <w:sz w:val="24"/>
      <w:szCs w:val="28"/>
    </w:rPr>
  </w:style>
  <w:style w:type="paragraph" w:styleId="Heading4">
    <w:name w:val="heading 4"/>
    <w:basedOn w:val="Normal"/>
    <w:link w:val="Heading4Char"/>
    <w:qFormat/>
    <w:rsid w:val="00027EED"/>
    <w:pPr>
      <w:numPr>
        <w:ilvl w:val="3"/>
        <w:numId w:val="1"/>
      </w:numPr>
      <w:spacing w:before="120"/>
      <w:outlineLvl w:val="3"/>
    </w:pPr>
  </w:style>
  <w:style w:type="paragraph" w:styleId="Heading5">
    <w:name w:val="heading 5"/>
    <w:basedOn w:val="Normal"/>
    <w:link w:val="Heading5Char"/>
    <w:qFormat/>
    <w:rsid w:val="007F08E3"/>
    <w:pPr>
      <w:numPr>
        <w:ilvl w:val="4"/>
        <w:numId w:val="1"/>
      </w:numPr>
      <w:tabs>
        <w:tab w:val="left" w:pos="1418"/>
      </w:tabs>
      <w:spacing w:before="120" w:line="270" w:lineRule="atLeast"/>
      <w:outlineLvl w:val="4"/>
    </w:pPr>
  </w:style>
  <w:style w:type="paragraph" w:styleId="Heading6">
    <w:name w:val="heading 6"/>
    <w:basedOn w:val="Normal"/>
    <w:link w:val="Heading6Char"/>
    <w:qFormat/>
    <w:rsid w:val="00B0485A"/>
    <w:pPr>
      <w:numPr>
        <w:ilvl w:val="5"/>
        <w:numId w:val="1"/>
      </w:numPr>
      <w:spacing w:before="120" w:line="270" w:lineRule="atLeast"/>
      <w:outlineLvl w:val="5"/>
    </w:pPr>
    <w:rPr>
      <w:bCs/>
    </w:rPr>
  </w:style>
  <w:style w:type="paragraph" w:styleId="Heading7">
    <w:name w:val="heading 7"/>
    <w:basedOn w:val="Normal"/>
    <w:link w:val="Heading7Char"/>
    <w:qFormat/>
    <w:rsid w:val="0025040A"/>
    <w:pPr>
      <w:numPr>
        <w:ilvl w:val="6"/>
        <w:numId w:val="1"/>
      </w:numPr>
      <w:spacing w:before="120" w:line="270" w:lineRule="atLeast"/>
      <w:outlineLvl w:val="6"/>
    </w:pPr>
  </w:style>
  <w:style w:type="paragraph" w:styleId="Heading8">
    <w:name w:val="heading 8"/>
    <w:basedOn w:val="Normal"/>
    <w:link w:val="Heading8Char"/>
    <w:qFormat/>
    <w:rsid w:val="00027EED"/>
    <w:pPr>
      <w:numPr>
        <w:ilvl w:val="7"/>
        <w:numId w:val="1"/>
      </w:numPr>
      <w:spacing w:before="120" w:line="270" w:lineRule="atLeast"/>
      <w:outlineLvl w:val="7"/>
    </w:pPr>
    <w:rPr>
      <w:iCs/>
    </w:rPr>
  </w:style>
  <w:style w:type="paragraph" w:styleId="Heading9">
    <w:name w:val="heading 9"/>
    <w:basedOn w:val="Normal"/>
    <w:link w:val="Heading9Char"/>
    <w:qFormat/>
    <w:rsid w:val="0014672A"/>
    <w:pPr>
      <w:spacing w:before="120" w:line="270" w:lineRule="atLeast"/>
      <w:outlineLvl w:val="8"/>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25409"/>
    <w:pPr>
      <w:pBdr>
        <w:top w:val="single" w:sz="4" w:space="10" w:color="000000" w:themeColor="text1"/>
        <w:bottom w:val="single" w:sz="4" w:space="10" w:color="000000" w:themeColor="text1"/>
      </w:pBdr>
      <w:spacing w:before="360" w:after="360"/>
      <w:ind w:left="864" w:right="864"/>
      <w:jc w:val="center"/>
    </w:pPr>
    <w:rPr>
      <w:i/>
      <w:iCs/>
    </w:rPr>
  </w:style>
  <w:style w:type="paragraph" w:styleId="BalloonText">
    <w:name w:val="Balloon Text"/>
    <w:basedOn w:val="Normal"/>
    <w:link w:val="BalloonTextChar"/>
    <w:uiPriority w:val="99"/>
    <w:semiHidden/>
    <w:unhideWhenUsed/>
    <w:rsid w:val="00713D76"/>
    <w:rPr>
      <w:rFonts w:ascii="Tahoma" w:hAnsi="Tahoma"/>
      <w:sz w:val="16"/>
      <w:szCs w:val="16"/>
      <w:lang w:val="x-none" w:eastAsia="x-none"/>
    </w:rPr>
  </w:style>
  <w:style w:type="character" w:customStyle="1" w:styleId="BalloonTextChar">
    <w:name w:val="Balloon Text Char"/>
    <w:link w:val="BalloonText"/>
    <w:uiPriority w:val="99"/>
    <w:semiHidden/>
    <w:rsid w:val="00713D76"/>
    <w:rPr>
      <w:rFonts w:ascii="Tahoma" w:hAnsi="Tahoma" w:cs="Tahoma"/>
      <w:sz w:val="16"/>
      <w:szCs w:val="16"/>
    </w:rPr>
  </w:style>
  <w:style w:type="paragraph" w:styleId="Header">
    <w:name w:val="header"/>
    <w:basedOn w:val="Normal"/>
    <w:link w:val="HeaderChar"/>
    <w:uiPriority w:val="99"/>
    <w:unhideWhenUsed/>
    <w:rsid w:val="00590B56"/>
    <w:pPr>
      <w:tabs>
        <w:tab w:val="center" w:pos="4513"/>
        <w:tab w:val="right" w:pos="9026"/>
      </w:tabs>
    </w:pPr>
  </w:style>
  <w:style w:type="character" w:customStyle="1" w:styleId="HeaderChar">
    <w:name w:val="Header Char"/>
    <w:link w:val="Header"/>
    <w:uiPriority w:val="99"/>
    <w:rsid w:val="00590B56"/>
    <w:rPr>
      <w:rFonts w:ascii="Founders Grotesk" w:eastAsia="Times New Roman" w:hAnsi="Founders Grotesk"/>
      <w:sz w:val="22"/>
    </w:rPr>
  </w:style>
  <w:style w:type="paragraph" w:styleId="Footer">
    <w:name w:val="footer"/>
    <w:basedOn w:val="Normal"/>
    <w:link w:val="FooterChar"/>
    <w:uiPriority w:val="99"/>
    <w:unhideWhenUsed/>
    <w:rsid w:val="003E1A65"/>
    <w:pPr>
      <w:tabs>
        <w:tab w:val="center" w:pos="4513"/>
        <w:tab w:val="right" w:pos="9026"/>
      </w:tabs>
    </w:pPr>
  </w:style>
  <w:style w:type="character" w:customStyle="1" w:styleId="FooterChar">
    <w:name w:val="Footer Char"/>
    <w:link w:val="Footer"/>
    <w:uiPriority w:val="99"/>
    <w:rsid w:val="003E1A65"/>
    <w:rPr>
      <w:sz w:val="24"/>
      <w:szCs w:val="24"/>
      <w:lang w:val="en-US" w:eastAsia="en-US"/>
    </w:rPr>
  </w:style>
  <w:style w:type="table" w:styleId="TableGrid">
    <w:name w:val="Table Grid"/>
    <w:basedOn w:val="TableNormal"/>
    <w:uiPriority w:val="59"/>
    <w:rsid w:val="003E7D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F08E3"/>
    <w:rPr>
      <w:rFonts w:ascii="Arial" w:eastAsia="Times New Roman" w:hAnsi="Arial"/>
      <w:color w:val="000000"/>
      <w:sz w:val="32"/>
      <w:szCs w:val="36"/>
    </w:rPr>
  </w:style>
  <w:style w:type="character" w:customStyle="1" w:styleId="Heading2Char">
    <w:name w:val="Heading 2 Char"/>
    <w:link w:val="Heading2"/>
    <w:rsid w:val="006500F2"/>
    <w:rPr>
      <w:rFonts w:ascii="Arial" w:eastAsia="Times New Roman" w:hAnsi="Arial"/>
      <w:bCs/>
      <w:iCs/>
      <w:color w:val="000000"/>
      <w:sz w:val="28"/>
      <w:szCs w:val="32"/>
    </w:rPr>
  </w:style>
  <w:style w:type="character" w:customStyle="1" w:styleId="Heading3Char">
    <w:name w:val="Heading 3 Char"/>
    <w:link w:val="Heading3"/>
    <w:rsid w:val="00563D8C"/>
    <w:rPr>
      <w:rFonts w:ascii="Arial" w:eastAsia="Times New Roman" w:hAnsi="Arial"/>
      <w:b/>
      <w:bCs/>
      <w:sz w:val="24"/>
      <w:szCs w:val="28"/>
    </w:rPr>
  </w:style>
  <w:style w:type="character" w:customStyle="1" w:styleId="Heading4Char">
    <w:name w:val="Heading 4 Char"/>
    <w:link w:val="Heading4"/>
    <w:rsid w:val="00027EED"/>
    <w:rPr>
      <w:rFonts w:ascii="Arial" w:eastAsia="Times New Roman" w:hAnsi="Arial"/>
      <w:sz w:val="18"/>
      <w:szCs w:val="18"/>
    </w:rPr>
  </w:style>
  <w:style w:type="character" w:customStyle="1" w:styleId="Heading5Char">
    <w:name w:val="Heading 5 Char"/>
    <w:link w:val="Heading5"/>
    <w:rsid w:val="007F08E3"/>
    <w:rPr>
      <w:rFonts w:ascii="Arial" w:eastAsia="Times New Roman" w:hAnsi="Arial"/>
      <w:sz w:val="18"/>
      <w:szCs w:val="18"/>
    </w:rPr>
  </w:style>
  <w:style w:type="character" w:customStyle="1" w:styleId="Heading6Char">
    <w:name w:val="Heading 6 Char"/>
    <w:link w:val="Heading6"/>
    <w:rsid w:val="00B0485A"/>
    <w:rPr>
      <w:rFonts w:ascii="Arial" w:eastAsia="Times New Roman" w:hAnsi="Arial"/>
      <w:bCs/>
      <w:sz w:val="18"/>
      <w:szCs w:val="18"/>
    </w:rPr>
  </w:style>
  <w:style w:type="character" w:customStyle="1" w:styleId="Heading7Char">
    <w:name w:val="Heading 7 Char"/>
    <w:link w:val="Heading7"/>
    <w:rsid w:val="0025040A"/>
    <w:rPr>
      <w:rFonts w:ascii="Arial" w:eastAsia="Times New Roman" w:hAnsi="Arial"/>
      <w:sz w:val="18"/>
      <w:szCs w:val="18"/>
    </w:rPr>
  </w:style>
  <w:style w:type="character" w:customStyle="1" w:styleId="Heading8Char">
    <w:name w:val="Heading 8 Char"/>
    <w:link w:val="Heading8"/>
    <w:rsid w:val="00027EED"/>
    <w:rPr>
      <w:rFonts w:ascii="Arial" w:eastAsia="Times New Roman" w:hAnsi="Arial"/>
      <w:iCs/>
      <w:sz w:val="18"/>
      <w:szCs w:val="18"/>
    </w:rPr>
  </w:style>
  <w:style w:type="character" w:customStyle="1" w:styleId="Heading9Char">
    <w:name w:val="Heading 9 Char"/>
    <w:link w:val="Heading9"/>
    <w:rsid w:val="0014672A"/>
    <w:rPr>
      <w:rFonts w:ascii="Arial" w:eastAsia="Times New Roman" w:hAnsi="Arial"/>
      <w:sz w:val="21"/>
    </w:rPr>
  </w:style>
  <w:style w:type="paragraph" w:styleId="NormalIndent">
    <w:name w:val="Normal Indent"/>
    <w:basedOn w:val="Heading4"/>
    <w:unhideWhenUsed/>
    <w:rsid w:val="005D54E6"/>
    <w:pPr>
      <w:numPr>
        <w:ilvl w:val="0"/>
        <w:numId w:val="0"/>
      </w:numPr>
      <w:ind w:left="851"/>
    </w:pPr>
  </w:style>
  <w:style w:type="character" w:customStyle="1" w:styleId="IntenseQuoteChar">
    <w:name w:val="Intense Quote Char"/>
    <w:basedOn w:val="DefaultParagraphFont"/>
    <w:link w:val="IntenseQuote"/>
    <w:uiPriority w:val="30"/>
    <w:rsid w:val="00625409"/>
    <w:rPr>
      <w:rFonts w:ascii="Founders Grotesk" w:eastAsia="Times New Roman" w:hAnsi="Founders Grotesk"/>
      <w:i/>
      <w:iCs/>
      <w:sz w:val="22"/>
    </w:rPr>
  </w:style>
  <w:style w:type="character" w:styleId="SubtleReference">
    <w:name w:val="Subtle Reference"/>
    <w:basedOn w:val="DefaultParagraphFont"/>
    <w:uiPriority w:val="31"/>
    <w:qFormat/>
    <w:rsid w:val="00590B56"/>
    <w:rPr>
      <w:smallCaps/>
    </w:rPr>
  </w:style>
  <w:style w:type="character" w:styleId="IntenseReference">
    <w:name w:val="Intense Reference"/>
    <w:basedOn w:val="DefaultParagraphFont"/>
    <w:uiPriority w:val="32"/>
    <w:qFormat/>
    <w:rsid w:val="00590B56"/>
    <w:rPr>
      <w:rFonts w:ascii="Founders Grotesk Medium" w:hAnsi="Founders Grotesk Medium"/>
      <w:smallCaps/>
      <w:spacing w:val="5"/>
    </w:rPr>
  </w:style>
  <w:style w:type="paragraph" w:styleId="Quote">
    <w:name w:val="Quote"/>
    <w:basedOn w:val="Normal"/>
    <w:next w:val="Normal"/>
    <w:link w:val="QuoteChar"/>
    <w:uiPriority w:val="29"/>
    <w:qFormat/>
    <w:rsid w:val="006254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5409"/>
    <w:rPr>
      <w:rFonts w:ascii="Founders Grotesk" w:eastAsia="Times New Roman" w:hAnsi="Founders Grotesk"/>
      <w:i/>
      <w:iCs/>
      <w:color w:val="404040" w:themeColor="text1" w:themeTint="BF"/>
      <w:sz w:val="22"/>
    </w:rPr>
  </w:style>
  <w:style w:type="character" w:styleId="IntenseEmphasis">
    <w:name w:val="Intense Emphasis"/>
    <w:basedOn w:val="DefaultParagraphFont"/>
    <w:uiPriority w:val="21"/>
    <w:qFormat/>
    <w:rsid w:val="00625409"/>
    <w:rPr>
      <w:rFonts w:ascii="Founders Grotesk Medium" w:hAnsi="Founders Grotesk Medium"/>
      <w:i/>
      <w:iCs/>
    </w:rPr>
  </w:style>
  <w:style w:type="character" w:styleId="Emphasis">
    <w:name w:val="Emphasis"/>
    <w:basedOn w:val="DefaultParagraphFont"/>
    <w:uiPriority w:val="20"/>
    <w:qFormat/>
    <w:rsid w:val="00625409"/>
    <w:rPr>
      <w:rFonts w:ascii="Founders Grotesk Medium" w:hAnsi="Founders Grotesk Medium"/>
    </w:rPr>
  </w:style>
  <w:style w:type="paragraph" w:styleId="Title">
    <w:name w:val="Title"/>
    <w:basedOn w:val="Normal"/>
    <w:next w:val="Normal"/>
    <w:link w:val="TitleChar"/>
    <w:uiPriority w:val="10"/>
    <w:qFormat/>
    <w:rsid w:val="00625409"/>
    <w:pPr>
      <w:spacing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625409"/>
    <w:rPr>
      <w:rFonts w:ascii="Founders Grotesk" w:eastAsiaTheme="majorEastAsia" w:hAnsi="Founders Grotesk" w:cstheme="majorBidi"/>
      <w:spacing w:val="-10"/>
      <w:kern w:val="28"/>
      <w:sz w:val="40"/>
      <w:szCs w:val="56"/>
    </w:rPr>
  </w:style>
  <w:style w:type="paragraph" w:styleId="ListParagraph">
    <w:name w:val="List Paragraph"/>
    <w:basedOn w:val="Normal"/>
    <w:link w:val="ListParagraphChar"/>
    <w:uiPriority w:val="34"/>
    <w:qFormat/>
    <w:rsid w:val="00595E00"/>
    <w:pPr>
      <w:numPr>
        <w:numId w:val="3"/>
      </w:numPr>
      <w:spacing w:before="120"/>
    </w:pPr>
    <w:rPr>
      <w:szCs w:val="22"/>
      <w:lang w:eastAsia="en-US"/>
    </w:rPr>
  </w:style>
  <w:style w:type="paragraph" w:styleId="Subtitle">
    <w:name w:val="Subtitle"/>
    <w:basedOn w:val="Normal"/>
    <w:next w:val="Normal"/>
    <w:link w:val="SubtitleChar"/>
    <w:uiPriority w:val="11"/>
    <w:qFormat/>
    <w:rsid w:val="004D6D32"/>
    <w:pPr>
      <w:numPr>
        <w:ilvl w:val="1"/>
      </w:numPr>
      <w:spacing w:after="160"/>
    </w:pPr>
    <w:rPr>
      <w:rFonts w:eastAsiaTheme="minorEastAsia" w:cstheme="minorBidi"/>
      <w:spacing w:val="15"/>
      <w:sz w:val="32"/>
      <w:szCs w:val="22"/>
    </w:rPr>
  </w:style>
  <w:style w:type="character" w:customStyle="1" w:styleId="SubtitleChar">
    <w:name w:val="Subtitle Char"/>
    <w:basedOn w:val="DefaultParagraphFont"/>
    <w:link w:val="Subtitle"/>
    <w:uiPriority w:val="11"/>
    <w:rsid w:val="004D6D32"/>
    <w:rPr>
      <w:rFonts w:ascii="Founders Grotesk" w:eastAsiaTheme="minorEastAsia" w:hAnsi="Founders Grotesk" w:cstheme="minorBidi"/>
      <w:spacing w:val="15"/>
      <w:sz w:val="32"/>
      <w:szCs w:val="22"/>
    </w:rPr>
  </w:style>
  <w:style w:type="character" w:styleId="SubtleEmphasis">
    <w:name w:val="Subtle Emphasis"/>
    <w:basedOn w:val="DefaultParagraphFont"/>
    <w:uiPriority w:val="19"/>
    <w:qFormat/>
    <w:rsid w:val="00625409"/>
    <w:rPr>
      <w:i/>
      <w:iCs/>
      <w:color w:val="404040" w:themeColor="text1" w:themeTint="BF"/>
    </w:rPr>
  </w:style>
  <w:style w:type="character" w:styleId="Strong">
    <w:name w:val="Strong"/>
    <w:basedOn w:val="DefaultParagraphFont"/>
    <w:uiPriority w:val="22"/>
    <w:qFormat/>
    <w:rsid w:val="00625409"/>
    <w:rPr>
      <w:rFonts w:ascii="Founders Grotesk Medium" w:hAnsi="Founders Grotesk Medium"/>
    </w:rPr>
  </w:style>
  <w:style w:type="character" w:styleId="BookTitle">
    <w:name w:val="Book Title"/>
    <w:basedOn w:val="DefaultParagraphFont"/>
    <w:uiPriority w:val="33"/>
    <w:qFormat/>
    <w:rsid w:val="00590B56"/>
    <w:rPr>
      <w:b/>
      <w:bCs/>
      <w:i/>
      <w:iCs/>
      <w:spacing w:val="5"/>
    </w:rPr>
  </w:style>
  <w:style w:type="character" w:styleId="CommentReference">
    <w:name w:val="annotation reference"/>
    <w:basedOn w:val="DefaultParagraphFont"/>
    <w:uiPriority w:val="99"/>
    <w:semiHidden/>
    <w:unhideWhenUsed/>
    <w:rsid w:val="00C14C20"/>
    <w:rPr>
      <w:sz w:val="16"/>
      <w:szCs w:val="16"/>
    </w:rPr>
  </w:style>
  <w:style w:type="paragraph" w:styleId="CommentText">
    <w:name w:val="annotation text"/>
    <w:basedOn w:val="Normal"/>
    <w:link w:val="CommentTextChar"/>
    <w:uiPriority w:val="99"/>
    <w:unhideWhenUsed/>
    <w:rsid w:val="00C14C20"/>
  </w:style>
  <w:style w:type="character" w:customStyle="1" w:styleId="CommentTextChar">
    <w:name w:val="Comment Text Char"/>
    <w:basedOn w:val="DefaultParagraphFont"/>
    <w:link w:val="CommentText"/>
    <w:uiPriority w:val="99"/>
    <w:rsid w:val="00C14C20"/>
    <w:rPr>
      <w:lang w:eastAsia="en-US"/>
    </w:rPr>
  </w:style>
  <w:style w:type="paragraph" w:styleId="CommentSubject">
    <w:name w:val="annotation subject"/>
    <w:basedOn w:val="CommentText"/>
    <w:next w:val="CommentText"/>
    <w:link w:val="CommentSubjectChar"/>
    <w:uiPriority w:val="99"/>
    <w:semiHidden/>
    <w:unhideWhenUsed/>
    <w:rsid w:val="00C14C20"/>
    <w:rPr>
      <w:b/>
      <w:bCs/>
    </w:rPr>
  </w:style>
  <w:style w:type="character" w:customStyle="1" w:styleId="CommentSubjectChar">
    <w:name w:val="Comment Subject Char"/>
    <w:basedOn w:val="CommentTextChar"/>
    <w:link w:val="CommentSubject"/>
    <w:uiPriority w:val="99"/>
    <w:semiHidden/>
    <w:rsid w:val="00C14C20"/>
    <w:rPr>
      <w:b/>
      <w:bCs/>
      <w:lang w:eastAsia="en-US"/>
    </w:rPr>
  </w:style>
  <w:style w:type="character" w:styleId="UnresolvedMention">
    <w:name w:val="Unresolved Mention"/>
    <w:basedOn w:val="DefaultParagraphFont"/>
    <w:uiPriority w:val="99"/>
    <w:semiHidden/>
    <w:unhideWhenUsed/>
    <w:rsid w:val="00D8059D"/>
    <w:rPr>
      <w:color w:val="605E5C"/>
      <w:shd w:val="clear" w:color="auto" w:fill="E1DFDD"/>
    </w:rPr>
  </w:style>
  <w:style w:type="paragraph" w:styleId="TOCHeading">
    <w:name w:val="TOC Heading"/>
    <w:basedOn w:val="Heading1"/>
    <w:next w:val="Normal"/>
    <w:uiPriority w:val="39"/>
    <w:unhideWhenUsed/>
    <w:qFormat/>
    <w:rsid w:val="00563D8C"/>
    <w:pPr>
      <w:keepLines/>
      <w:pBdr>
        <w:bottom w:val="single" w:sz="4" w:space="10" w:color="auto"/>
      </w:pBdr>
      <w:spacing w:before="600" w:after="240" w:line="259" w:lineRule="auto"/>
      <w:ind w:left="1418" w:hanging="567"/>
      <w:jc w:val="left"/>
      <w:outlineLvl w:val="9"/>
    </w:pPr>
    <w:rPr>
      <w:rFonts w:eastAsiaTheme="majorEastAsia" w:cstheme="majorBidi"/>
      <w:color w:val="auto"/>
      <w:sz w:val="28"/>
      <w:szCs w:val="32"/>
      <w:lang w:val="en-US" w:eastAsia="en-US"/>
    </w:rPr>
  </w:style>
  <w:style w:type="paragraph" w:styleId="TOC1">
    <w:name w:val="toc 1"/>
    <w:basedOn w:val="Normal"/>
    <w:next w:val="Normal"/>
    <w:link w:val="TOC1Char"/>
    <w:autoRedefine/>
    <w:uiPriority w:val="39"/>
    <w:unhideWhenUsed/>
    <w:rsid w:val="00F253E7"/>
    <w:pPr>
      <w:tabs>
        <w:tab w:val="right" w:leader="dot" w:pos="9010"/>
      </w:tabs>
      <w:ind w:left="851"/>
    </w:pPr>
    <w:rPr>
      <w:b/>
      <w:noProof/>
    </w:rPr>
  </w:style>
  <w:style w:type="paragraph" w:styleId="TOC2">
    <w:name w:val="toc 2"/>
    <w:basedOn w:val="Normal"/>
    <w:next w:val="Normal"/>
    <w:autoRedefine/>
    <w:uiPriority w:val="39"/>
    <w:unhideWhenUsed/>
    <w:rsid w:val="00F253E7"/>
    <w:pPr>
      <w:keepNext/>
      <w:tabs>
        <w:tab w:val="left" w:pos="1702"/>
        <w:tab w:val="right" w:leader="dot" w:pos="9010"/>
      </w:tabs>
      <w:ind w:left="1418" w:hanging="567"/>
    </w:pPr>
    <w:rPr>
      <w:b/>
      <w:noProof/>
    </w:rPr>
  </w:style>
  <w:style w:type="paragraph" w:styleId="TOC3">
    <w:name w:val="toc 3"/>
    <w:basedOn w:val="Normal"/>
    <w:next w:val="Normal"/>
    <w:autoRedefine/>
    <w:uiPriority w:val="39"/>
    <w:unhideWhenUsed/>
    <w:rsid w:val="00F253E7"/>
    <w:pPr>
      <w:tabs>
        <w:tab w:val="right" w:leader="dot" w:pos="9010"/>
      </w:tabs>
      <w:ind w:left="1985" w:hanging="567"/>
    </w:pPr>
    <w:rPr>
      <w:noProof/>
    </w:rPr>
  </w:style>
  <w:style w:type="paragraph" w:styleId="TOC4">
    <w:name w:val="toc 4"/>
    <w:basedOn w:val="Normal"/>
    <w:next w:val="Normal"/>
    <w:autoRedefine/>
    <w:uiPriority w:val="39"/>
    <w:semiHidden/>
    <w:unhideWhenUsed/>
    <w:rsid w:val="00853544"/>
    <w:pPr>
      <w:spacing w:after="100"/>
      <w:ind w:left="660"/>
    </w:pPr>
  </w:style>
  <w:style w:type="paragraph" w:styleId="TOC5">
    <w:name w:val="toc 5"/>
    <w:basedOn w:val="Normal"/>
    <w:next w:val="Normal"/>
    <w:autoRedefine/>
    <w:uiPriority w:val="39"/>
    <w:semiHidden/>
    <w:unhideWhenUsed/>
    <w:rsid w:val="00853544"/>
    <w:pPr>
      <w:spacing w:after="100"/>
      <w:ind w:left="880"/>
    </w:pPr>
  </w:style>
  <w:style w:type="paragraph" w:styleId="TOC6">
    <w:name w:val="toc 6"/>
    <w:basedOn w:val="Normal"/>
    <w:next w:val="Normal"/>
    <w:autoRedefine/>
    <w:uiPriority w:val="39"/>
    <w:semiHidden/>
    <w:unhideWhenUsed/>
    <w:rsid w:val="00853544"/>
    <w:pPr>
      <w:spacing w:after="100"/>
      <w:ind w:left="1100"/>
    </w:pPr>
  </w:style>
  <w:style w:type="paragraph" w:customStyle="1" w:styleId="CellText">
    <w:name w:val="Cell Text"/>
    <w:basedOn w:val="Normal"/>
    <w:rsid w:val="00543F48"/>
  </w:style>
  <w:style w:type="paragraph" w:customStyle="1" w:styleId="AgmtTopic">
    <w:name w:val="Agmt Topic"/>
    <w:basedOn w:val="Normal"/>
    <w:next w:val="CellText"/>
    <w:rsid w:val="00821110"/>
    <w:rPr>
      <w:sz w:val="24"/>
    </w:rPr>
  </w:style>
  <w:style w:type="table" w:customStyle="1" w:styleId="TableParties">
    <w:name w:val="Table Parties"/>
    <w:basedOn w:val="TableNormal"/>
    <w:semiHidden/>
    <w:rsid w:val="00543F48"/>
    <w:rPr>
      <w:rFonts w:ascii="Arial" w:eastAsia="Times New Roman" w:hAnsi="Arial"/>
      <w:sz w:val="18"/>
    </w:rPr>
    <w:tblPr>
      <w:tblInd w:w="851" w:type="dxa"/>
      <w:tblCellMar>
        <w:top w:w="227" w:type="dxa"/>
        <w:left w:w="0" w:type="dxa"/>
        <w:bottom w:w="113" w:type="dxa"/>
        <w:right w:w="113" w:type="dxa"/>
      </w:tblCellMar>
    </w:tblPr>
  </w:style>
  <w:style w:type="paragraph" w:customStyle="1" w:styleId="ListNumberTable">
    <w:name w:val="List Number Table"/>
    <w:basedOn w:val="Normal"/>
    <w:link w:val="ListNumberTableChar"/>
    <w:rsid w:val="00984A7E"/>
    <w:pPr>
      <w:numPr>
        <w:numId w:val="4"/>
      </w:numPr>
      <w:spacing w:before="120"/>
    </w:pPr>
  </w:style>
  <w:style w:type="paragraph" w:customStyle="1" w:styleId="Term">
    <w:name w:val="Term"/>
    <w:basedOn w:val="Normal"/>
    <w:next w:val="BodyText"/>
    <w:rsid w:val="007F08E3"/>
    <w:rPr>
      <w:b/>
      <w:szCs w:val="22"/>
    </w:rPr>
  </w:style>
  <w:style w:type="paragraph" w:customStyle="1" w:styleId="Meaning">
    <w:name w:val="Meaning"/>
    <w:basedOn w:val="Normal"/>
    <w:rsid w:val="007F08E3"/>
  </w:style>
  <w:style w:type="table" w:customStyle="1" w:styleId="TableFreehills">
    <w:name w:val="Table Freehills"/>
    <w:basedOn w:val="TableNormal"/>
    <w:rsid w:val="004B0708"/>
    <w:rPr>
      <w:rFonts w:ascii="Arial" w:eastAsia="Times New Roman" w:hAnsi="Arial"/>
      <w:sz w:val="18"/>
    </w:rPr>
    <w:tblPr>
      <w:tblInd w:w="851" w:type="dxa"/>
      <w:tblBorders>
        <w:bottom w:val="single" w:sz="4" w:space="0" w:color="4D4D4D"/>
        <w:insideH w:val="single" w:sz="4" w:space="0" w:color="4D4D4D"/>
      </w:tblBorders>
      <w:tblCellMar>
        <w:top w:w="227" w:type="dxa"/>
        <w:left w:w="0" w:type="dxa"/>
        <w:bottom w:w="113" w:type="dxa"/>
        <w:right w:w="113" w:type="dxa"/>
      </w:tblCellMar>
    </w:tblPr>
  </w:style>
  <w:style w:type="paragraph" w:styleId="BodyText">
    <w:name w:val="Body Text"/>
    <w:basedOn w:val="Normal"/>
    <w:link w:val="BodyTextChar"/>
    <w:uiPriority w:val="99"/>
    <w:semiHidden/>
    <w:unhideWhenUsed/>
    <w:rsid w:val="004B0708"/>
  </w:style>
  <w:style w:type="character" w:customStyle="1" w:styleId="BodyTextChar">
    <w:name w:val="Body Text Char"/>
    <w:basedOn w:val="DefaultParagraphFont"/>
    <w:link w:val="BodyText"/>
    <w:uiPriority w:val="99"/>
    <w:semiHidden/>
    <w:rsid w:val="004B0708"/>
    <w:rPr>
      <w:rFonts w:ascii="Founders Grotesk Regular" w:eastAsia="Times New Roman" w:hAnsi="Founders Grotesk Regular" w:cs="Arial"/>
      <w:sz w:val="22"/>
      <w:szCs w:val="22"/>
    </w:rPr>
  </w:style>
  <w:style w:type="paragraph" w:styleId="TableofFigures">
    <w:name w:val="table of figures"/>
    <w:basedOn w:val="Normal"/>
    <w:next w:val="Normal"/>
    <w:link w:val="TableofFiguresChar"/>
    <w:uiPriority w:val="99"/>
    <w:unhideWhenUsed/>
    <w:rsid w:val="00473702"/>
    <w:pPr>
      <w:spacing w:after="0"/>
    </w:pPr>
  </w:style>
  <w:style w:type="paragraph" w:customStyle="1" w:styleId="TattTOF1">
    <w:name w:val="Tatt TOF 1"/>
    <w:basedOn w:val="TableofFigures"/>
    <w:link w:val="TattTOF1Char"/>
    <w:qFormat/>
    <w:rsid w:val="002D655F"/>
    <w:pPr>
      <w:tabs>
        <w:tab w:val="right" w:leader="dot" w:pos="9010"/>
      </w:tabs>
      <w:spacing w:after="60"/>
      <w:ind w:left="851"/>
    </w:pPr>
    <w:rPr>
      <w:noProof/>
    </w:rPr>
  </w:style>
  <w:style w:type="paragraph" w:customStyle="1" w:styleId="TattTOFHeading">
    <w:name w:val="Tatt TOF Heading"/>
    <w:basedOn w:val="Normal"/>
    <w:link w:val="TattTOFHeadingChar"/>
    <w:qFormat/>
    <w:rsid w:val="00563D8C"/>
    <w:pPr>
      <w:pBdr>
        <w:bottom w:val="single" w:sz="4" w:space="10" w:color="auto"/>
      </w:pBdr>
      <w:spacing w:before="240" w:after="240"/>
      <w:ind w:left="851"/>
    </w:pPr>
    <w:rPr>
      <w:sz w:val="28"/>
      <w:szCs w:val="32"/>
    </w:rPr>
  </w:style>
  <w:style w:type="paragraph" w:customStyle="1" w:styleId="Party2">
    <w:name w:val="Party 2"/>
    <w:basedOn w:val="Normal"/>
    <w:next w:val="CellText"/>
    <w:semiHidden/>
    <w:locked/>
    <w:rsid w:val="00B1425F"/>
    <w:rPr>
      <w:b/>
    </w:rPr>
  </w:style>
  <w:style w:type="paragraph" w:styleId="Caption">
    <w:name w:val="caption"/>
    <w:basedOn w:val="Normal"/>
    <w:next w:val="Normal"/>
    <w:uiPriority w:val="35"/>
    <w:unhideWhenUsed/>
    <w:qFormat/>
    <w:rsid w:val="00B37DC5"/>
    <w:pPr>
      <w:spacing w:after="360"/>
      <w:jc w:val="center"/>
    </w:pPr>
    <w:rPr>
      <w:sz w:val="28"/>
      <w:szCs w:val="32"/>
    </w:rPr>
  </w:style>
  <w:style w:type="character" w:customStyle="1" w:styleId="TattTOFHeadingChar">
    <w:name w:val="Tatt TOF Heading Char"/>
    <w:basedOn w:val="DefaultParagraphFont"/>
    <w:link w:val="TattTOFHeading"/>
    <w:rsid w:val="00563D8C"/>
    <w:rPr>
      <w:rFonts w:ascii="Arial" w:eastAsia="Times New Roman" w:hAnsi="Arial"/>
      <w:sz w:val="28"/>
      <w:szCs w:val="32"/>
    </w:rPr>
  </w:style>
  <w:style w:type="character" w:customStyle="1" w:styleId="TOC1Char">
    <w:name w:val="TOC 1 Char"/>
    <w:basedOn w:val="DefaultParagraphFont"/>
    <w:link w:val="TOC1"/>
    <w:uiPriority w:val="39"/>
    <w:rsid w:val="00F253E7"/>
    <w:rPr>
      <w:rFonts w:ascii="Founders Grotesk" w:eastAsia="Times New Roman" w:hAnsi="Founders Grotesk"/>
      <w:b/>
      <w:noProof/>
      <w:sz w:val="22"/>
    </w:rPr>
  </w:style>
  <w:style w:type="character" w:customStyle="1" w:styleId="TattTOF1Char">
    <w:name w:val="Tatt TOF 1 Char"/>
    <w:basedOn w:val="TableofFiguresChar"/>
    <w:link w:val="TattTOF1"/>
    <w:rsid w:val="002D655F"/>
    <w:rPr>
      <w:rFonts w:ascii="Founders Grotesk" w:eastAsia="Times New Roman" w:hAnsi="Founders Grotesk"/>
      <w:noProof/>
      <w:sz w:val="22"/>
    </w:rPr>
  </w:style>
  <w:style w:type="paragraph" w:customStyle="1" w:styleId="PartyCategory1">
    <w:name w:val="Party Category 1"/>
    <w:basedOn w:val="Normal"/>
    <w:next w:val="BodyText"/>
    <w:semiHidden/>
    <w:rsid w:val="00B1425F"/>
    <w:rPr>
      <w:b/>
    </w:rPr>
  </w:style>
  <w:style w:type="character" w:customStyle="1" w:styleId="TableofFiguresChar">
    <w:name w:val="Table of Figures Char"/>
    <w:basedOn w:val="DefaultParagraphFont"/>
    <w:link w:val="TableofFigures"/>
    <w:uiPriority w:val="99"/>
    <w:rsid w:val="0015336F"/>
    <w:rPr>
      <w:rFonts w:ascii="Founders Grotesk" w:eastAsia="Times New Roman" w:hAnsi="Founders Grotesk"/>
      <w:sz w:val="22"/>
    </w:rPr>
  </w:style>
  <w:style w:type="paragraph" w:customStyle="1" w:styleId="PartyAddress">
    <w:name w:val="Party Address"/>
    <w:basedOn w:val="Normal"/>
    <w:next w:val="CellText"/>
    <w:semiHidden/>
    <w:locked/>
    <w:rsid w:val="00B1425F"/>
  </w:style>
  <w:style w:type="paragraph" w:customStyle="1" w:styleId="PartyFax">
    <w:name w:val="Party Fax"/>
    <w:basedOn w:val="Normal"/>
    <w:next w:val="CellText"/>
    <w:semiHidden/>
    <w:locked/>
    <w:rsid w:val="00B1425F"/>
  </w:style>
  <w:style w:type="paragraph" w:customStyle="1" w:styleId="PartyEmail">
    <w:name w:val="Party Email"/>
    <w:basedOn w:val="Normal"/>
    <w:next w:val="CellText"/>
    <w:semiHidden/>
    <w:locked/>
    <w:rsid w:val="00B1425F"/>
  </w:style>
  <w:style w:type="paragraph" w:customStyle="1" w:styleId="PartyPhone">
    <w:name w:val="Party Phone"/>
    <w:basedOn w:val="Normal"/>
    <w:next w:val="CellText"/>
    <w:semiHidden/>
    <w:locked/>
    <w:rsid w:val="00B1425F"/>
  </w:style>
  <w:style w:type="paragraph" w:customStyle="1" w:styleId="PartyContact">
    <w:name w:val="Party Contact"/>
    <w:basedOn w:val="Normal"/>
    <w:next w:val="CellText"/>
    <w:semiHidden/>
    <w:locked/>
    <w:rsid w:val="00B1425F"/>
  </w:style>
  <w:style w:type="table" w:customStyle="1" w:styleId="TableParty">
    <w:name w:val="Table Party"/>
    <w:basedOn w:val="TableNormal"/>
    <w:semiHidden/>
    <w:locked/>
    <w:rsid w:val="00B1425F"/>
    <w:rPr>
      <w:rFonts w:ascii="Arial" w:eastAsia="Times New Roman" w:hAnsi="Arial"/>
    </w:rPr>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paragraph" w:customStyle="1" w:styleId="ExecText">
    <w:name w:val="Exec Text"/>
    <w:basedOn w:val="Normal"/>
    <w:semiHidden/>
    <w:locked/>
    <w:rsid w:val="00A75080"/>
    <w:pPr>
      <w:keepNext/>
      <w:spacing w:after="0"/>
    </w:pPr>
  </w:style>
  <w:style w:type="paragraph" w:customStyle="1" w:styleId="ExecLeadIn">
    <w:name w:val="Exec Lead In"/>
    <w:basedOn w:val="Normal"/>
    <w:next w:val="ExecText"/>
    <w:semiHidden/>
    <w:locked/>
    <w:rsid w:val="00A75080"/>
    <w:pPr>
      <w:keepNext/>
      <w:spacing w:before="120" w:after="0"/>
    </w:pPr>
  </w:style>
  <w:style w:type="paragraph" w:customStyle="1" w:styleId="ExecSignature">
    <w:name w:val="Exec Signature"/>
    <w:basedOn w:val="Normal"/>
    <w:next w:val="ExecText"/>
    <w:semiHidden/>
    <w:locked/>
    <w:rsid w:val="00A75080"/>
    <w:pPr>
      <w:keepNext/>
      <w:spacing w:before="480" w:after="0"/>
    </w:pPr>
  </w:style>
  <w:style w:type="paragraph" w:customStyle="1" w:styleId="ExecName">
    <w:name w:val="Exec Name"/>
    <w:basedOn w:val="Normal"/>
    <w:next w:val="ExecText"/>
    <w:semiHidden/>
    <w:locked/>
    <w:rsid w:val="00A75080"/>
    <w:pPr>
      <w:keepNext/>
      <w:spacing w:before="240" w:after="0"/>
    </w:pPr>
  </w:style>
  <w:style w:type="paragraph" w:customStyle="1" w:styleId="Party3">
    <w:name w:val="Party 3"/>
    <w:basedOn w:val="Normal"/>
    <w:semiHidden/>
    <w:rsid w:val="00A75080"/>
    <w:pPr>
      <w:keepNext/>
      <w:spacing w:after="0"/>
    </w:pPr>
    <w:rPr>
      <w:b/>
    </w:rPr>
  </w:style>
  <w:style w:type="paragraph" w:customStyle="1" w:styleId="PartyCategory2">
    <w:name w:val="Party Category 2"/>
    <w:basedOn w:val="Normal"/>
    <w:next w:val="BodyText"/>
    <w:semiHidden/>
    <w:rsid w:val="00A75080"/>
    <w:rPr>
      <w:b/>
    </w:rPr>
  </w:style>
  <w:style w:type="table" w:customStyle="1" w:styleId="TableExec8">
    <w:name w:val="Table Exec 8"/>
    <w:basedOn w:val="TableNormal"/>
    <w:semiHidden/>
    <w:locked/>
    <w:rsid w:val="00A75080"/>
    <w:rPr>
      <w:rFonts w:ascii="Arial" w:eastAsia="Times New Roman" w:hAnsi="Arial"/>
      <w:sz w:val="18"/>
    </w:rPr>
    <w:tblPr>
      <w:tblCellMar>
        <w:left w:w="0" w:type="dxa"/>
        <w:right w:w="0" w:type="dxa"/>
      </w:tblCellMar>
    </w:tblPr>
    <w:trPr>
      <w:cantSplit/>
    </w:trPr>
  </w:style>
  <w:style w:type="character" w:customStyle="1" w:styleId="ExecInstruction">
    <w:name w:val="Exec Instruction"/>
    <w:basedOn w:val="DefaultParagraphFont"/>
    <w:semiHidden/>
    <w:locked/>
    <w:rsid w:val="00A75080"/>
    <w:rPr>
      <w:rFonts w:ascii="Arial" w:hAnsi="Arial"/>
      <w:i/>
      <w:sz w:val="16"/>
    </w:rPr>
  </w:style>
  <w:style w:type="character" w:customStyle="1" w:styleId="ExecArrow">
    <w:name w:val="Exec Arrow"/>
    <w:basedOn w:val="DefaultParagraphFont"/>
    <w:semiHidden/>
    <w:locked/>
    <w:rsid w:val="00A75080"/>
    <w:rPr>
      <w:rFonts w:cs="Arial"/>
      <w:sz w:val="14"/>
    </w:rPr>
  </w:style>
  <w:style w:type="paragraph" w:customStyle="1" w:styleId="Background">
    <w:name w:val="Background"/>
    <w:basedOn w:val="Normal"/>
    <w:link w:val="BackgroundChar"/>
    <w:qFormat/>
    <w:rsid w:val="0028119B"/>
    <w:pPr>
      <w:numPr>
        <w:numId w:val="2"/>
      </w:numPr>
      <w:spacing w:before="240" w:after="240"/>
      <w:ind w:left="851" w:hanging="851"/>
    </w:pPr>
  </w:style>
  <w:style w:type="character" w:customStyle="1" w:styleId="BackgroundChar">
    <w:name w:val="Background Char"/>
    <w:basedOn w:val="DefaultParagraphFont"/>
    <w:link w:val="Background"/>
    <w:rsid w:val="0028119B"/>
    <w:rPr>
      <w:rFonts w:ascii="Arial" w:eastAsia="Times New Roman" w:hAnsi="Arial"/>
      <w:sz w:val="18"/>
      <w:szCs w:val="18"/>
    </w:rPr>
  </w:style>
  <w:style w:type="character" w:styleId="Hyperlink">
    <w:name w:val="Hyperlink"/>
    <w:basedOn w:val="DefaultParagraphFont"/>
    <w:uiPriority w:val="99"/>
    <w:unhideWhenUsed/>
    <w:rsid w:val="003C08BC"/>
    <w:rPr>
      <w:color w:val="0563C1" w:themeColor="hyperlink"/>
      <w:u w:val="single"/>
    </w:rPr>
  </w:style>
  <w:style w:type="paragraph" w:customStyle="1" w:styleId="HeaderFooterText">
    <w:name w:val="Header Footer Text"/>
    <w:basedOn w:val="Normal"/>
    <w:semiHidden/>
    <w:rsid w:val="006830D9"/>
    <w:pPr>
      <w:widowControl w:val="0"/>
      <w:autoSpaceDE w:val="0"/>
      <w:autoSpaceDN w:val="0"/>
      <w:spacing w:after="0"/>
      <w:ind w:left="851"/>
    </w:pPr>
    <w:rPr>
      <w:rFonts w:ascii="Founders Grotesk Regular" w:hAnsi="Founders Grotesk Regular"/>
      <w:sz w:val="2"/>
      <w:szCs w:val="22"/>
      <w:lang w:val="en-US" w:eastAsia="en-US" w:bidi="en-US"/>
    </w:rPr>
  </w:style>
  <w:style w:type="paragraph" w:customStyle="1" w:styleId="Schedule">
    <w:name w:val="Schedule"/>
    <w:basedOn w:val="Normal"/>
    <w:next w:val="BodyText"/>
    <w:rsid w:val="006830D9"/>
    <w:pPr>
      <w:widowControl w:val="0"/>
      <w:pBdr>
        <w:bottom w:val="single" w:sz="8" w:space="10" w:color="auto"/>
      </w:pBdr>
      <w:autoSpaceDE w:val="0"/>
      <w:autoSpaceDN w:val="0"/>
      <w:spacing w:before="600" w:after="240"/>
      <w:ind w:left="851"/>
    </w:pPr>
    <w:rPr>
      <w:rFonts w:ascii="Founders Grotesk Regular" w:hAnsi="Founders Grotesk Regular"/>
      <w:sz w:val="28"/>
      <w:szCs w:val="22"/>
      <w:lang w:val="en-US" w:eastAsia="en-US" w:bidi="en-US"/>
    </w:rPr>
  </w:style>
  <w:style w:type="paragraph" w:customStyle="1" w:styleId="Header2">
    <w:name w:val="Header 2"/>
    <w:basedOn w:val="Header"/>
    <w:semiHidden/>
    <w:locked/>
    <w:rsid w:val="006830D9"/>
    <w:pPr>
      <w:widowControl w:val="0"/>
      <w:autoSpaceDE w:val="0"/>
      <w:autoSpaceDN w:val="0"/>
      <w:jc w:val="right"/>
    </w:pPr>
    <w:rPr>
      <w:rFonts w:ascii="Founders Grotesk Regular" w:hAnsi="Founders Grotesk Regular"/>
      <w:szCs w:val="22"/>
      <w:lang w:val="en-US" w:eastAsia="en-US" w:bidi="en-US"/>
    </w:rPr>
  </w:style>
  <w:style w:type="paragraph" w:customStyle="1" w:styleId="Footer2">
    <w:name w:val="Footer 2"/>
    <w:basedOn w:val="Footer"/>
    <w:semiHidden/>
    <w:locked/>
    <w:rsid w:val="006830D9"/>
    <w:pPr>
      <w:widowControl w:val="0"/>
      <w:autoSpaceDE w:val="0"/>
      <w:autoSpaceDN w:val="0"/>
      <w:jc w:val="right"/>
    </w:pPr>
    <w:rPr>
      <w:rFonts w:ascii="Founders Grotesk Regular" w:hAnsi="Founders Grotesk Regular"/>
      <w:sz w:val="16"/>
      <w:szCs w:val="22"/>
      <w:lang w:val="en-US" w:eastAsia="en-US" w:bidi="en-US"/>
    </w:rPr>
  </w:style>
  <w:style w:type="paragraph" w:customStyle="1" w:styleId="Footer3">
    <w:name w:val="Footer 3"/>
    <w:basedOn w:val="Footer"/>
    <w:semiHidden/>
    <w:locked/>
    <w:rsid w:val="006830D9"/>
    <w:pPr>
      <w:widowControl w:val="0"/>
      <w:autoSpaceDE w:val="0"/>
      <w:autoSpaceDN w:val="0"/>
      <w:jc w:val="right"/>
    </w:pPr>
    <w:rPr>
      <w:rFonts w:ascii="Founders Grotesk Regular" w:hAnsi="Founders Grotesk Regular"/>
      <w:sz w:val="16"/>
      <w:szCs w:val="22"/>
      <w:lang w:val="en-US" w:eastAsia="en-US" w:bidi="en-US"/>
    </w:rPr>
  </w:style>
  <w:style w:type="paragraph" w:customStyle="1" w:styleId="Footer7">
    <w:name w:val="Footer 7"/>
    <w:basedOn w:val="Footer"/>
    <w:semiHidden/>
    <w:locked/>
    <w:rsid w:val="006830D9"/>
    <w:pPr>
      <w:widowControl w:val="0"/>
      <w:autoSpaceDE w:val="0"/>
      <w:autoSpaceDN w:val="0"/>
      <w:jc w:val="right"/>
    </w:pPr>
    <w:rPr>
      <w:rFonts w:ascii="Founders Grotesk Regular" w:hAnsi="Founders Grotesk Regular"/>
      <w:szCs w:val="22"/>
      <w:lang w:val="en-US" w:eastAsia="en-US" w:bidi="en-US"/>
    </w:rPr>
  </w:style>
  <w:style w:type="paragraph" w:customStyle="1" w:styleId="Footer8">
    <w:name w:val="Footer 8"/>
    <w:basedOn w:val="Footer"/>
    <w:semiHidden/>
    <w:locked/>
    <w:rsid w:val="006830D9"/>
    <w:pPr>
      <w:widowControl w:val="0"/>
      <w:autoSpaceDE w:val="0"/>
      <w:autoSpaceDN w:val="0"/>
      <w:ind w:left="851"/>
    </w:pPr>
    <w:rPr>
      <w:rFonts w:ascii="Founders Grotesk Regular" w:hAnsi="Founders Grotesk Regular"/>
      <w:szCs w:val="22"/>
      <w:lang w:val="en-US" w:eastAsia="en-US" w:bidi="en-US"/>
    </w:rPr>
  </w:style>
  <w:style w:type="table" w:customStyle="1" w:styleId="TableStyle">
    <w:name w:val="Table Style"/>
    <w:basedOn w:val="TableNormal"/>
    <w:rsid w:val="006830D9"/>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AssemblyNote">
    <w:name w:val="Assembly Note"/>
    <w:basedOn w:val="ListParagraph"/>
    <w:link w:val="AssemblyNoteChar"/>
    <w:qFormat/>
    <w:rsid w:val="007F08E3"/>
    <w:pPr>
      <w:numPr>
        <w:numId w:val="5"/>
      </w:numPr>
      <w:ind w:left="567" w:hanging="567"/>
    </w:pPr>
    <w:rPr>
      <w:rFonts w:cs="Arial"/>
    </w:rPr>
  </w:style>
  <w:style w:type="character" w:customStyle="1" w:styleId="ListParagraphChar">
    <w:name w:val="List Paragraph Char"/>
    <w:basedOn w:val="DefaultParagraphFont"/>
    <w:link w:val="ListParagraph"/>
    <w:uiPriority w:val="34"/>
    <w:rsid w:val="00B65F73"/>
    <w:rPr>
      <w:rFonts w:ascii="Arial" w:eastAsia="Times New Roman" w:hAnsi="Arial"/>
      <w:sz w:val="18"/>
      <w:szCs w:val="22"/>
      <w:lang w:eastAsia="en-US"/>
    </w:rPr>
  </w:style>
  <w:style w:type="character" w:customStyle="1" w:styleId="AssemblyNoteChar">
    <w:name w:val="Assembly Note Char"/>
    <w:basedOn w:val="ListParagraphChar"/>
    <w:link w:val="AssemblyNote"/>
    <w:rsid w:val="007F08E3"/>
    <w:rPr>
      <w:rFonts w:ascii="Arial" w:eastAsia="Times New Roman" w:hAnsi="Arial" w:cs="Arial"/>
      <w:sz w:val="18"/>
      <w:szCs w:val="22"/>
      <w:lang w:eastAsia="en-US"/>
    </w:rPr>
  </w:style>
  <w:style w:type="paragraph" w:customStyle="1" w:styleId="Background2">
    <w:name w:val="Background 2"/>
    <w:basedOn w:val="Background"/>
    <w:link w:val="Background2Char"/>
    <w:qFormat/>
    <w:rsid w:val="00BB48B0"/>
    <w:pPr>
      <w:numPr>
        <w:numId w:val="6"/>
      </w:numPr>
      <w:ind w:left="851" w:hanging="851"/>
    </w:pPr>
  </w:style>
  <w:style w:type="paragraph" w:customStyle="1" w:styleId="TableText">
    <w:name w:val="TableText"/>
    <w:basedOn w:val="Normal"/>
    <w:link w:val="TableTextChar"/>
    <w:rsid w:val="00C66D65"/>
    <w:pPr>
      <w:spacing w:after="0" w:line="259" w:lineRule="auto"/>
    </w:pPr>
    <w:rPr>
      <w:szCs w:val="24"/>
      <w:lang w:eastAsia="en-US"/>
    </w:rPr>
  </w:style>
  <w:style w:type="character" w:customStyle="1" w:styleId="Background2Char">
    <w:name w:val="Background 2 Char"/>
    <w:basedOn w:val="BackgroundChar"/>
    <w:link w:val="Background2"/>
    <w:rsid w:val="00BB48B0"/>
    <w:rPr>
      <w:rFonts w:ascii="Arial" w:eastAsia="Times New Roman" w:hAnsi="Arial"/>
      <w:sz w:val="18"/>
      <w:szCs w:val="18"/>
    </w:rPr>
  </w:style>
  <w:style w:type="character" w:customStyle="1" w:styleId="TableTextChar">
    <w:name w:val="TableText Char"/>
    <w:link w:val="TableText"/>
    <w:rsid w:val="00C66D65"/>
    <w:rPr>
      <w:rFonts w:ascii="Arial" w:eastAsia="Times New Roman" w:hAnsi="Arial"/>
      <w:szCs w:val="24"/>
      <w:lang w:eastAsia="en-US"/>
    </w:rPr>
  </w:style>
  <w:style w:type="paragraph" w:customStyle="1" w:styleId="TCH1">
    <w:name w:val="T&amp;C H1"/>
    <w:basedOn w:val="ListParagraph"/>
    <w:link w:val="TCH1Char"/>
    <w:qFormat/>
    <w:rsid w:val="00287767"/>
    <w:pPr>
      <w:keepNext/>
      <w:numPr>
        <w:numId w:val="7"/>
      </w:numPr>
    </w:pPr>
    <w:rPr>
      <w:b/>
      <w:bCs/>
    </w:rPr>
  </w:style>
  <w:style w:type="paragraph" w:customStyle="1" w:styleId="TCDefL1">
    <w:name w:val="T&amp;C Def L1"/>
    <w:basedOn w:val="ListParagraph"/>
    <w:link w:val="TCDefL1Char"/>
    <w:qFormat/>
    <w:rsid w:val="00DC071F"/>
    <w:pPr>
      <w:numPr>
        <w:numId w:val="8"/>
      </w:numPr>
    </w:pPr>
  </w:style>
  <w:style w:type="character" w:customStyle="1" w:styleId="TCH1Char">
    <w:name w:val="T&amp;C H1 Char"/>
    <w:basedOn w:val="ListParagraphChar"/>
    <w:link w:val="TCH1"/>
    <w:rsid w:val="00287767"/>
    <w:rPr>
      <w:rFonts w:ascii="Arial" w:eastAsia="Times New Roman" w:hAnsi="Arial"/>
      <w:b/>
      <w:bCs/>
      <w:sz w:val="18"/>
      <w:szCs w:val="22"/>
      <w:lang w:eastAsia="en-US"/>
    </w:rPr>
  </w:style>
  <w:style w:type="paragraph" w:customStyle="1" w:styleId="TCH2">
    <w:name w:val="T&amp;C H2"/>
    <w:basedOn w:val="TCH1"/>
    <w:link w:val="TCH2Char"/>
    <w:qFormat/>
    <w:rsid w:val="00D226EA"/>
    <w:pPr>
      <w:numPr>
        <w:ilvl w:val="1"/>
      </w:numPr>
    </w:pPr>
  </w:style>
  <w:style w:type="character" w:customStyle="1" w:styleId="TCDefL1Char">
    <w:name w:val="T&amp;C Def L1 Char"/>
    <w:basedOn w:val="ListParagraphChar"/>
    <w:link w:val="TCDefL1"/>
    <w:rsid w:val="00DC071F"/>
    <w:rPr>
      <w:rFonts w:ascii="Arial" w:eastAsia="Times New Roman" w:hAnsi="Arial"/>
      <w:sz w:val="18"/>
      <w:szCs w:val="22"/>
      <w:lang w:eastAsia="en-US"/>
    </w:rPr>
  </w:style>
  <w:style w:type="paragraph" w:customStyle="1" w:styleId="TCL1">
    <w:name w:val="T&amp;C L1"/>
    <w:basedOn w:val="TCH2"/>
    <w:link w:val="TCL1Char"/>
    <w:qFormat/>
    <w:rsid w:val="004422D3"/>
    <w:pPr>
      <w:numPr>
        <w:ilvl w:val="2"/>
      </w:numPr>
    </w:pPr>
    <w:rPr>
      <w:b w:val="0"/>
    </w:rPr>
  </w:style>
  <w:style w:type="character" w:customStyle="1" w:styleId="TCH2Char">
    <w:name w:val="T&amp;C H2 Char"/>
    <w:basedOn w:val="TCH1Char"/>
    <w:link w:val="TCH2"/>
    <w:rsid w:val="00D226EA"/>
    <w:rPr>
      <w:rFonts w:ascii="Arial" w:eastAsia="Times New Roman" w:hAnsi="Arial"/>
      <w:b/>
      <w:bCs/>
      <w:sz w:val="18"/>
      <w:szCs w:val="22"/>
      <w:lang w:eastAsia="en-US"/>
    </w:rPr>
  </w:style>
  <w:style w:type="paragraph" w:customStyle="1" w:styleId="ListNumberTableL2">
    <w:name w:val="List Number Table L2"/>
    <w:basedOn w:val="ListNumberTable"/>
    <w:link w:val="ListNumberTableL2Char"/>
    <w:qFormat/>
    <w:rsid w:val="005F1557"/>
    <w:pPr>
      <w:numPr>
        <w:ilvl w:val="1"/>
      </w:numPr>
      <w:ind w:left="924" w:hanging="357"/>
    </w:pPr>
    <w:rPr>
      <w:szCs w:val="22"/>
      <w:lang w:eastAsia="en-US"/>
    </w:rPr>
  </w:style>
  <w:style w:type="paragraph" w:customStyle="1" w:styleId="TCL2">
    <w:name w:val="T&amp;C L2"/>
    <w:basedOn w:val="TCL1"/>
    <w:link w:val="TCL2Char"/>
    <w:qFormat/>
    <w:rsid w:val="004422D3"/>
    <w:pPr>
      <w:numPr>
        <w:ilvl w:val="3"/>
      </w:numPr>
    </w:pPr>
  </w:style>
  <w:style w:type="character" w:customStyle="1" w:styleId="ListNumberTableChar">
    <w:name w:val="List Number Table Char"/>
    <w:basedOn w:val="DefaultParagraphFont"/>
    <w:link w:val="ListNumberTable"/>
    <w:rsid w:val="005F1557"/>
    <w:rPr>
      <w:rFonts w:ascii="Arial" w:eastAsia="Times New Roman" w:hAnsi="Arial"/>
      <w:sz w:val="18"/>
      <w:szCs w:val="18"/>
    </w:rPr>
  </w:style>
  <w:style w:type="character" w:customStyle="1" w:styleId="ListNumberTableL2Char">
    <w:name w:val="List Number Table L2 Char"/>
    <w:basedOn w:val="ListNumberTableChar"/>
    <w:link w:val="ListNumberTableL2"/>
    <w:rsid w:val="005F1557"/>
    <w:rPr>
      <w:rFonts w:ascii="Arial" w:eastAsia="Times New Roman" w:hAnsi="Arial"/>
      <w:sz w:val="18"/>
      <w:szCs w:val="22"/>
      <w:lang w:eastAsia="en-US"/>
    </w:rPr>
  </w:style>
  <w:style w:type="character" w:customStyle="1" w:styleId="TCL1Char">
    <w:name w:val="T&amp;C L1 Char"/>
    <w:basedOn w:val="TCH2Char"/>
    <w:link w:val="TCL1"/>
    <w:rsid w:val="004422D3"/>
    <w:rPr>
      <w:rFonts w:ascii="Arial" w:eastAsia="Times New Roman" w:hAnsi="Arial"/>
      <w:b w:val="0"/>
      <w:bCs/>
      <w:sz w:val="18"/>
      <w:szCs w:val="22"/>
      <w:lang w:eastAsia="en-US"/>
    </w:rPr>
  </w:style>
  <w:style w:type="paragraph" w:customStyle="1" w:styleId="TCL3">
    <w:name w:val="T&amp;C L3"/>
    <w:basedOn w:val="TCL2"/>
    <w:link w:val="TCL3Char"/>
    <w:qFormat/>
    <w:rsid w:val="00AE2493"/>
    <w:pPr>
      <w:numPr>
        <w:ilvl w:val="4"/>
      </w:numPr>
    </w:pPr>
  </w:style>
  <w:style w:type="character" w:customStyle="1" w:styleId="TCL2Char">
    <w:name w:val="T&amp;C L2 Char"/>
    <w:basedOn w:val="TCL1Char"/>
    <w:link w:val="TCL2"/>
    <w:rsid w:val="004422D3"/>
    <w:rPr>
      <w:rFonts w:ascii="Arial" w:eastAsia="Times New Roman" w:hAnsi="Arial"/>
      <w:b w:val="0"/>
      <w:bCs/>
      <w:sz w:val="18"/>
      <w:szCs w:val="22"/>
      <w:lang w:eastAsia="en-US"/>
    </w:rPr>
  </w:style>
  <w:style w:type="character" w:customStyle="1" w:styleId="TCL3Char">
    <w:name w:val="T&amp;C L3 Char"/>
    <w:basedOn w:val="TCL2Char"/>
    <w:link w:val="TCL3"/>
    <w:rsid w:val="00AE2493"/>
    <w:rPr>
      <w:rFonts w:ascii="Arial" w:eastAsia="Times New Roman" w:hAnsi="Arial"/>
      <w:b w:val="0"/>
      <w:bCs/>
      <w:sz w:val="18"/>
      <w:szCs w:val="22"/>
      <w:lang w:eastAsia="en-US"/>
    </w:rPr>
  </w:style>
  <w:style w:type="character" w:styleId="FollowedHyperlink">
    <w:name w:val="FollowedHyperlink"/>
    <w:basedOn w:val="DefaultParagraphFont"/>
    <w:uiPriority w:val="99"/>
    <w:semiHidden/>
    <w:unhideWhenUsed/>
    <w:rsid w:val="00F179C7"/>
    <w:rPr>
      <w:color w:val="954F72" w:themeColor="followedHyperlink"/>
      <w:u w:val="single"/>
    </w:rPr>
  </w:style>
  <w:style w:type="paragraph" w:styleId="Revision">
    <w:name w:val="Revision"/>
    <w:hidden/>
    <w:uiPriority w:val="99"/>
    <w:semiHidden/>
    <w:rsid w:val="002A4269"/>
    <w:rPr>
      <w:rFonts w:ascii="Arial" w:eastAsia="Times New Roman" w:hAnsi="Arial"/>
      <w:sz w:val="18"/>
      <w:szCs w:val="18"/>
    </w:rPr>
  </w:style>
  <w:style w:type="paragraph" w:styleId="NormalWeb">
    <w:name w:val="Normal (Web)"/>
    <w:basedOn w:val="Normal"/>
    <w:uiPriority w:val="99"/>
    <w:semiHidden/>
    <w:unhideWhenUsed/>
    <w:rsid w:val="00D770FD"/>
    <w:pPr>
      <w:spacing w:before="100" w:beforeAutospacing="1" w:after="100" w:afterAutospacing="1"/>
    </w:pPr>
    <w:rPr>
      <w:rFonts w:ascii="Times New Roman" w:hAnsi="Times New Roman"/>
      <w:sz w:val="24"/>
      <w:szCs w:val="24"/>
    </w:rPr>
  </w:style>
  <w:style w:type="paragraph" w:customStyle="1" w:styleId="ScheduleNumbering">
    <w:name w:val="Schedule Numbering"/>
    <w:basedOn w:val="Normal"/>
    <w:rsid w:val="002734BB"/>
    <w:pPr>
      <w:numPr>
        <w:numId w:val="20"/>
      </w:numPr>
      <w:spacing w:before="0" w:after="240" w:line="360" w:lineRule="auto"/>
      <w:jc w:val="both"/>
    </w:pPr>
    <w:rPr>
      <w:rFonts w:ascii="Times New Roman" w:eastAsia="SimSun" w:hAnsi="Times New Roman"/>
      <w:sz w:val="22"/>
      <w:szCs w:val="22"/>
      <w:lang w:val="en-GB" w:eastAsia="zh-CN"/>
    </w:rPr>
  </w:style>
  <w:style w:type="character" w:customStyle="1" w:styleId="cf01">
    <w:name w:val="cf01"/>
    <w:basedOn w:val="DefaultParagraphFont"/>
    <w:rsid w:val="009E67BC"/>
    <w:rPr>
      <w:rFonts w:ascii="Segoe UI" w:hAnsi="Segoe UI" w:cs="Segoe UI" w:hint="default"/>
      <w:color w:val="0D0D0D"/>
      <w:sz w:val="18"/>
      <w:szCs w:val="18"/>
      <w:shd w:val="clear" w:color="auto" w:fill="FFFFFF"/>
    </w:rPr>
  </w:style>
  <w:style w:type="character" w:customStyle="1" w:styleId="cf11">
    <w:name w:val="cf11"/>
    <w:basedOn w:val="DefaultParagraphFont"/>
    <w:rsid w:val="009E67BC"/>
    <w:rPr>
      <w:rFonts w:ascii="Segoe UI" w:hAnsi="Segoe UI" w:cs="Segoe UI" w:hint="default"/>
      <w:sz w:val="18"/>
      <w:szCs w:val="18"/>
    </w:rPr>
  </w:style>
  <w:style w:type="paragraph" w:customStyle="1" w:styleId="pf0">
    <w:name w:val="pf0"/>
    <w:basedOn w:val="Normal"/>
    <w:rsid w:val="00DD752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45980">
      <w:bodyDiv w:val="1"/>
      <w:marLeft w:val="0"/>
      <w:marRight w:val="0"/>
      <w:marTop w:val="0"/>
      <w:marBottom w:val="0"/>
      <w:divBdr>
        <w:top w:val="none" w:sz="0" w:space="0" w:color="auto"/>
        <w:left w:val="none" w:sz="0" w:space="0" w:color="auto"/>
        <w:bottom w:val="none" w:sz="0" w:space="0" w:color="auto"/>
        <w:right w:val="none" w:sz="0" w:space="0" w:color="auto"/>
      </w:divBdr>
    </w:div>
    <w:div w:id="453184283">
      <w:bodyDiv w:val="1"/>
      <w:marLeft w:val="0"/>
      <w:marRight w:val="0"/>
      <w:marTop w:val="0"/>
      <w:marBottom w:val="0"/>
      <w:divBdr>
        <w:top w:val="none" w:sz="0" w:space="0" w:color="auto"/>
        <w:left w:val="none" w:sz="0" w:space="0" w:color="auto"/>
        <w:bottom w:val="none" w:sz="0" w:space="0" w:color="auto"/>
        <w:right w:val="none" w:sz="0" w:space="0" w:color="auto"/>
      </w:divBdr>
    </w:div>
    <w:div w:id="581373792">
      <w:bodyDiv w:val="1"/>
      <w:marLeft w:val="0"/>
      <w:marRight w:val="0"/>
      <w:marTop w:val="0"/>
      <w:marBottom w:val="0"/>
      <w:divBdr>
        <w:top w:val="none" w:sz="0" w:space="0" w:color="auto"/>
        <w:left w:val="none" w:sz="0" w:space="0" w:color="auto"/>
        <w:bottom w:val="none" w:sz="0" w:space="0" w:color="auto"/>
        <w:right w:val="none" w:sz="0" w:space="0" w:color="auto"/>
      </w:divBdr>
    </w:div>
    <w:div w:id="703017092">
      <w:bodyDiv w:val="1"/>
      <w:marLeft w:val="0"/>
      <w:marRight w:val="0"/>
      <w:marTop w:val="0"/>
      <w:marBottom w:val="0"/>
      <w:divBdr>
        <w:top w:val="none" w:sz="0" w:space="0" w:color="auto"/>
        <w:left w:val="none" w:sz="0" w:space="0" w:color="auto"/>
        <w:bottom w:val="none" w:sz="0" w:space="0" w:color="auto"/>
        <w:right w:val="none" w:sz="0" w:space="0" w:color="auto"/>
      </w:divBdr>
    </w:div>
    <w:div w:id="776870976">
      <w:bodyDiv w:val="1"/>
      <w:marLeft w:val="0"/>
      <w:marRight w:val="0"/>
      <w:marTop w:val="0"/>
      <w:marBottom w:val="0"/>
      <w:divBdr>
        <w:top w:val="none" w:sz="0" w:space="0" w:color="auto"/>
        <w:left w:val="none" w:sz="0" w:space="0" w:color="auto"/>
        <w:bottom w:val="none" w:sz="0" w:space="0" w:color="auto"/>
        <w:right w:val="none" w:sz="0" w:space="0" w:color="auto"/>
      </w:divBdr>
    </w:div>
    <w:div w:id="1109660144">
      <w:bodyDiv w:val="1"/>
      <w:marLeft w:val="0"/>
      <w:marRight w:val="0"/>
      <w:marTop w:val="0"/>
      <w:marBottom w:val="0"/>
      <w:divBdr>
        <w:top w:val="none" w:sz="0" w:space="0" w:color="auto"/>
        <w:left w:val="none" w:sz="0" w:space="0" w:color="auto"/>
        <w:bottom w:val="none" w:sz="0" w:space="0" w:color="auto"/>
        <w:right w:val="none" w:sz="0" w:space="0" w:color="auto"/>
      </w:divBdr>
    </w:div>
    <w:div w:id="1208495966">
      <w:bodyDiv w:val="1"/>
      <w:marLeft w:val="0"/>
      <w:marRight w:val="0"/>
      <w:marTop w:val="0"/>
      <w:marBottom w:val="0"/>
      <w:divBdr>
        <w:top w:val="none" w:sz="0" w:space="0" w:color="auto"/>
        <w:left w:val="none" w:sz="0" w:space="0" w:color="auto"/>
        <w:bottom w:val="none" w:sz="0" w:space="0" w:color="auto"/>
        <w:right w:val="none" w:sz="0" w:space="0" w:color="auto"/>
      </w:divBdr>
    </w:div>
    <w:div w:id="1270238940">
      <w:bodyDiv w:val="1"/>
      <w:marLeft w:val="0"/>
      <w:marRight w:val="0"/>
      <w:marTop w:val="0"/>
      <w:marBottom w:val="0"/>
      <w:divBdr>
        <w:top w:val="none" w:sz="0" w:space="0" w:color="auto"/>
        <w:left w:val="none" w:sz="0" w:space="0" w:color="auto"/>
        <w:bottom w:val="none" w:sz="0" w:space="0" w:color="auto"/>
        <w:right w:val="none" w:sz="0" w:space="0" w:color="auto"/>
      </w:divBdr>
    </w:div>
    <w:div w:id="1509253010">
      <w:bodyDiv w:val="1"/>
      <w:marLeft w:val="0"/>
      <w:marRight w:val="0"/>
      <w:marTop w:val="0"/>
      <w:marBottom w:val="0"/>
      <w:divBdr>
        <w:top w:val="none" w:sz="0" w:space="0" w:color="auto"/>
        <w:left w:val="none" w:sz="0" w:space="0" w:color="auto"/>
        <w:bottom w:val="none" w:sz="0" w:space="0" w:color="auto"/>
        <w:right w:val="none" w:sz="0" w:space="0" w:color="auto"/>
      </w:divBdr>
    </w:div>
    <w:div w:id="1603416317">
      <w:bodyDiv w:val="1"/>
      <w:marLeft w:val="0"/>
      <w:marRight w:val="0"/>
      <w:marTop w:val="0"/>
      <w:marBottom w:val="0"/>
      <w:divBdr>
        <w:top w:val="none" w:sz="0" w:space="0" w:color="auto"/>
        <w:left w:val="none" w:sz="0" w:space="0" w:color="auto"/>
        <w:bottom w:val="none" w:sz="0" w:space="0" w:color="auto"/>
        <w:right w:val="none" w:sz="0" w:space="0" w:color="auto"/>
      </w:divBdr>
    </w:div>
    <w:div w:id="1764178860">
      <w:bodyDiv w:val="1"/>
      <w:marLeft w:val="0"/>
      <w:marRight w:val="0"/>
      <w:marTop w:val="0"/>
      <w:marBottom w:val="0"/>
      <w:divBdr>
        <w:top w:val="none" w:sz="0" w:space="0" w:color="auto"/>
        <w:left w:val="none" w:sz="0" w:space="0" w:color="auto"/>
        <w:bottom w:val="none" w:sz="0" w:space="0" w:color="auto"/>
        <w:right w:val="none" w:sz="0" w:space="0" w:color="auto"/>
      </w:divBdr>
    </w:div>
    <w:div w:id="1787849936">
      <w:bodyDiv w:val="1"/>
      <w:marLeft w:val="0"/>
      <w:marRight w:val="0"/>
      <w:marTop w:val="0"/>
      <w:marBottom w:val="0"/>
      <w:divBdr>
        <w:top w:val="none" w:sz="0" w:space="0" w:color="auto"/>
        <w:left w:val="none" w:sz="0" w:space="0" w:color="auto"/>
        <w:bottom w:val="none" w:sz="0" w:space="0" w:color="auto"/>
        <w:right w:val="none" w:sz="0" w:space="0" w:color="auto"/>
      </w:divBdr>
    </w:div>
    <w:div w:id="1874876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functions@cooeeperth.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imanage.xml"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functions@cooeeperth.com" TargetMode="External"/><Relationship Id="rId24" Type="http://schemas.openxmlformats.org/officeDocument/2006/relationships/fontTable" Target="fontTable.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cooeeperth.com/privacy-policy/"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functions@cooeepe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DBC90118E2389A428BDB60B6EEC705580100FB6AEE42620A4641BB1DC2C82B13DBA1" ma:contentTypeVersion="96" ma:contentTypeDescription="" ma:contentTypeScope="" ma:versionID="85141f9bfb6ef50a73e0b48094b31722">
  <xsd:schema xmlns:xsd="http://www.w3.org/2001/XMLSchema" xmlns:xs="http://www.w3.org/2001/XMLSchema" xmlns:p="http://schemas.microsoft.com/office/2006/metadata/properties" xmlns:ns2="f3afbf2d-beef-446a-8758-84a7ca43c063" xmlns:ns3="15d78727-9efc-40ba-8545-25d513639185" xmlns:ns4="ace9f36c-8425-429b-b02f-7a0b3edee067" targetNamespace="http://schemas.microsoft.com/office/2006/metadata/properties" ma:root="true" ma:fieldsID="0fafa08e878f426228b9083e51103711" ns2:_="" ns3:_="" ns4:_="">
    <xsd:import namespace="f3afbf2d-beef-446a-8758-84a7ca43c063"/>
    <xsd:import namespace="15d78727-9efc-40ba-8545-25d513639185"/>
    <xsd:import namespace="ace9f36c-8425-429b-b02f-7a0b3edee067"/>
    <xsd:element name="properties">
      <xsd:complexType>
        <xsd:sequence>
          <xsd:element name="documentManagement">
            <xsd:complexType>
              <xsd:all>
                <xsd:element ref="ns2:ExternalReference" minOccurs="0"/>
                <xsd:element ref="ns3:EDMSExternalReference" minOccurs="0"/>
                <xsd:element ref="ns3:CorporateAction" minOccurs="0"/>
                <xsd:element ref="ns3:EDMSInternalReference" minOccurs="0"/>
                <xsd:element ref="ns3:EDMSGeneralAction" minOccurs="0"/>
                <xsd:element ref="ns3:e3552ac25664425f9dec3bf982a67041" minOccurs="0"/>
                <xsd:element ref="ns2:TaxCatchAll" minOccurs="0"/>
                <xsd:element ref="ns2:TaxCatchAllLabel" minOccurs="0"/>
                <xsd:element ref="ns3:aecb1a00b9fc4ec0b4d2bfeac84ae29e" minOccurs="0"/>
                <xsd:element ref="ns3:hc1e67eb5a934392a90ebf0cb1beab67" minOccurs="0"/>
                <xsd:element ref="ns3:acd49b51efed462aa0812128b0c5be59" minOccurs="0"/>
                <xsd:element ref="ns3:p017972eea6f49beba0fc5955b70be99" minOccurs="0"/>
                <xsd:element ref="ns3:_dlc_DocId" minOccurs="0"/>
                <xsd:element ref="ns3:o3839e28d2b449a09cdc1322b36b317a"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fbf2d-beef-446a-8758-84a7ca43c063" elementFormDefault="qualified">
    <xsd:import namespace="http://schemas.microsoft.com/office/2006/documentManagement/types"/>
    <xsd:import namespace="http://schemas.microsoft.com/office/infopath/2007/PartnerControls"/>
    <xsd:element name="ExternalReference" ma:index="2" nillable="true" ma:displayName="External Reference A" ma:internalName="ExternalReference">
      <xsd:simpleType>
        <xsd:restriction base="dms:Text">
          <xsd:maxLength value="255"/>
        </xsd:restriction>
      </xsd:simpleType>
    </xsd:element>
    <xsd:element name="TaxCatchAll" ma:index="12" nillable="true" ma:displayName="Taxonomy Catch All Column" ma:hidden="true" ma:list="{20d4e20e-9dd1-4c69-bed2-79abcc5c3432}" ma:internalName="TaxCatchAll" ma:showField="CatchAllData" ma:web="15d78727-9efc-40ba-8545-25d51363918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0d4e20e-9dd1-4c69-bed2-79abcc5c3432}" ma:internalName="TaxCatchAllLabel" ma:readOnly="true" ma:showField="CatchAllDataLabel" ma:web="15d78727-9efc-40ba-8545-25d5136391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78727-9efc-40ba-8545-25d513639185" elementFormDefault="qualified">
    <xsd:import namespace="http://schemas.microsoft.com/office/2006/documentManagement/types"/>
    <xsd:import namespace="http://schemas.microsoft.com/office/infopath/2007/PartnerControls"/>
    <xsd:element name="EDMSExternalReference" ma:index="3" nillable="true" ma:displayName="External Reference" ma:indexed="true" ma:internalName="EDMSExternalReference" ma:readOnly="false">
      <xsd:simpleType>
        <xsd:restriction base="dms:Text"/>
      </xsd:simpleType>
    </xsd:element>
    <xsd:element name="CorporateAction" ma:index="5" nillable="true" ma:displayName="Actions" ma:description="Bluebox Custom Columns - Corporate Action" ma:internalName="CorporateAction" ma:readOnly="false">
      <xsd:simpleType>
        <xsd:restriction base="dms:Text"/>
      </xsd:simpleType>
    </xsd:element>
    <xsd:element name="EDMSInternalReference" ma:index="8" nillable="true" ma:displayName="Internal Reference" ma:internalName="EDMSInternalReference" ma:readOnly="false">
      <xsd:simpleType>
        <xsd:restriction base="dms:Text"/>
      </xsd:simpleType>
    </xsd:element>
    <xsd:element name="EDMSGeneralAction" ma:index="10" nillable="true" ma:displayName="Actions" ma:description="Bluebox Custom Columns - General Document Action" ma:internalName="EDMSGeneralAction" ma:readOnly="false">
      <xsd:simpleType>
        <xsd:restriction base="dms:Text"/>
      </xsd:simpleType>
    </xsd:element>
    <xsd:element name="e3552ac25664425f9dec3bf982a67041" ma:index="11" nillable="true" ma:taxonomy="true" ma:internalName="e3552ac25664425f9dec3bf982a67041" ma:taxonomyFieldName="EDMSEntity" ma:displayName="Entity" ma:indexed="true" ma:readOnly="false" ma:fieldId="{e3552ac2-5664-425f-9dec-3bf982a67041}" ma:sspId="a73a0f41-acff-4f94-90ca-11a2a97b1bb5" ma:termSetId="27d5ddf4-8784-4627-b0e5-e1ba5a6fdc37" ma:anchorId="00000000-0000-0000-0000-000000000000" ma:open="false" ma:isKeyword="false">
      <xsd:complexType>
        <xsd:sequence>
          <xsd:element ref="pc:Terms" minOccurs="0" maxOccurs="1"/>
        </xsd:sequence>
      </xsd:complexType>
    </xsd:element>
    <xsd:element name="aecb1a00b9fc4ec0b4d2bfeac84ae29e" ma:index="15" nillable="true" ma:taxonomy="true" ma:internalName="aecb1a00b9fc4ec0b4d2bfeac84ae29e" ma:taxonomyFieldName="EDMSDocumentType" ma:displayName="Document Type" ma:indexed="true" ma:readOnly="false" ma:fieldId="{aecb1a00-b9fc-4ec0-b4d2-bfeac84ae29e}" ma:sspId="a73a0f41-acff-4f94-90ca-11a2a97b1bb5" ma:termSetId="e698842e-b477-43b0-80eb-621126b752fb" ma:anchorId="00000000-0000-0000-0000-000000000000" ma:open="false" ma:isKeyword="false">
      <xsd:complexType>
        <xsd:sequence>
          <xsd:element ref="pc:Terms" minOccurs="0" maxOccurs="1"/>
        </xsd:sequence>
      </xsd:complexType>
    </xsd:element>
    <xsd:element name="hc1e67eb5a934392a90ebf0cb1beab67" ma:index="17" nillable="true" ma:taxonomy="true" ma:internalName="hc1e67eb5a934392a90ebf0cb1beab67" ma:taxonomyFieldName="EDMSDocumentStatus" ma:displayName="Document Status" ma:indexed="true" ma:readOnly="false" ma:fieldId="{1c1e67eb-5a93-4392-a90e-bf0cb1beab67}" ma:sspId="a73a0f41-acff-4f94-90ca-11a2a97b1bb5" ma:termSetId="5a3ddb85-887d-442e-a729-97a8a08f6dc4" ma:anchorId="00000000-0000-0000-0000-000000000000" ma:open="false" ma:isKeyword="false">
      <xsd:complexType>
        <xsd:sequence>
          <xsd:element ref="pc:Terms" minOccurs="0" maxOccurs="1"/>
        </xsd:sequence>
      </xsd:complexType>
    </xsd:element>
    <xsd:element name="acd49b51efed462aa0812128b0c5be59" ma:index="22" nillable="true" ma:taxonomy="true" ma:internalName="acd49b51efed462aa0812128b0c5be59" ma:taxonomyFieldName="EDMSDepartment" ma:displayName="Department" ma:indexed="true" ma:readOnly="false" ma:fieldId="{acd49b51-efed-462a-a081-2128b0c5be59}" ma:sspId="a73a0f41-acff-4f94-90ca-11a2a97b1bb5" ma:termSetId="8a7f0fae-1e58-4deb-9ab6-f1b6b757fee4" ma:anchorId="00000000-0000-0000-0000-000000000000" ma:open="false" ma:isKeyword="false">
      <xsd:complexType>
        <xsd:sequence>
          <xsd:element ref="pc:Terms" minOccurs="0" maxOccurs="1"/>
        </xsd:sequence>
      </xsd:complexType>
    </xsd:element>
    <xsd:element name="p017972eea6f49beba0fc5955b70be99" ma:index="24" nillable="true" ma:taxonomy="true" ma:internalName="p017972eea6f49beba0fc5955b70be99" ma:taxonomyFieldName="EDMSFunction" ma:displayName="Function" ma:readOnly="false" ma:fieldId="{9017972e-ea6f-49be-ba0f-c5955b70be99}" ma:sspId="a73a0f41-acff-4f94-90ca-11a2a97b1bb5" ma:termSetId="00000000-0000-0000-0000-000000000000"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o3839e28d2b449a09cdc1322b36b317a" ma:index="27" nillable="true" ma:taxonomy="true" ma:internalName="o3839e28d2b449a09cdc1322b36b317a" ma:taxonomyFieldName="EDMSHardcopyLocation" ma:displayName="Hardcopy Location" ma:readOnly="false" ma:fieldId="{83839e28-d2b4-49a0-9cdc-1322b36b317a}" ma:sspId="a73a0f41-acff-4f94-90ca-11a2a97b1bb5" ma:termSetId="00000000-0000-0000-0000-000000000000"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9f36c-8425-429b-b02f-7a0b3edee06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26;#Corporate Affairs / Compliance|f50c407a-fdc3-4893-b321-eb7d763fc805;#61;#The Minderoo Foundation Pty Ltd [098 198 684]|401c9990-d0d6-449e-97d3-3fd2a0631f29;#56;#The Minderoo Foundation Trust|45730fc1-9cf3-4b56-a933-13ef2b1bf374;#73;#Consulting Contract|6797c119-ede3-4963-8389-94a38ae730e4;#21;#active|310b877e-6925-4c3c-a29e-bce22dbb2cf7]]></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ad95539-cbc7-494f-be8a-330dd2cf94b0" xsi:nil="true"/>
    <lcf76f155ced4ddcb4097134ff3c332f xmlns="aec62efe-7eb0-4e51-8583-cc3b08b73d02">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p r o p e r t i e s   x m l n s = " h t t p : / / w w w . i m a n a g e . c o m / w o r k / x m l s c h e m a " >  
     < d o c u m e n t i d > L e g a l ! 4 6 4 3 1 0 . 4 < / d o c u m e n t i d >  
     < s e n d e r i d > M D U R H A M < / s e n d e r i d >  
     < s e n d e r e m a i l > M D U R H A M @ T A T T A R A N G . C O M < / s e n d e r e m a i l >  
     < l a s t m o d i f i e d > 2 0 2 4 - 0 6 - 2 7 T 1 0 : 2 6 : 0 0 . 0 0 0 0 0 0 0 + 0 8 : 0 0 < / l a s t m o d i f i e d >  
     < d a t a b a s e > L e g a l < / d a t a b a s e >  
 < / p r o p e r t i e s > 
</file>

<file path=customXml/item8.xml><?xml version="1.0" encoding="utf-8"?>
<ct:contentTypeSchema xmlns:ct="http://schemas.microsoft.com/office/2006/metadata/contentType" xmlns:ma="http://schemas.microsoft.com/office/2006/metadata/properties/metaAttributes" ct:_="" ma:_="" ma:contentTypeName="Document" ma:contentTypeID="0x0101009EB42F8D19400E40AF6A91E8C9F02F3A" ma:contentTypeVersion="13" ma:contentTypeDescription="Create a new document." ma:contentTypeScope="" ma:versionID="c908998e864e697187e42cdc5b58f314">
  <xsd:schema xmlns:xsd="http://www.w3.org/2001/XMLSchema" xmlns:xs="http://www.w3.org/2001/XMLSchema" xmlns:p="http://schemas.microsoft.com/office/2006/metadata/properties" xmlns:ns2="aec62efe-7eb0-4e51-8583-cc3b08b73d02" xmlns:ns3="bad95539-cbc7-494f-be8a-330dd2cf94b0" targetNamespace="http://schemas.microsoft.com/office/2006/metadata/properties" ma:root="true" ma:fieldsID="6f9d631a54b49859798151f0b44d7e13" ns2:_="" ns3:_="">
    <xsd:import namespace="aec62efe-7eb0-4e51-8583-cc3b08b73d02"/>
    <xsd:import namespace="bad95539-cbc7-494f-be8a-330dd2cf9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62efe-7eb0-4e51-8583-cc3b08b73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98b0c9-b32e-4947-b08f-477b513bb4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95539-cbc7-494f-be8a-330dd2cf94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ece5aa-057f-431a-a946-55e98c95a5a3}" ma:internalName="TaxCatchAll" ma:showField="CatchAllData" ma:web="bad95539-cbc7-494f-be8a-330dd2cf9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EC1B1-7C61-4304-A7F7-3FCCB0FDB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fbf2d-beef-446a-8758-84a7ca43c063"/>
    <ds:schemaRef ds:uri="15d78727-9efc-40ba-8545-25d513639185"/>
    <ds:schemaRef ds:uri="ace9f36c-8425-429b-b02f-7a0b3edee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EBD60-60F6-4023-AC1A-208460BCBF7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5073B6F-720B-411F-8E69-D3869ADE1237}">
  <ds:schemaRefs>
    <ds:schemaRef ds:uri="http://schemas.microsoft.com/sharepoint/v3/contenttype/forms"/>
  </ds:schemaRefs>
</ds:datastoreItem>
</file>

<file path=customXml/itemProps4.xml><?xml version="1.0" encoding="utf-8"?>
<ds:datastoreItem xmlns:ds="http://schemas.openxmlformats.org/officeDocument/2006/customXml" ds:itemID="{B169D5FE-021E-4C6B-B515-341F42995974}">
  <ds:schemaRefs>
    <ds:schemaRef ds:uri="http://schemas.microsoft.com/office/2006/metadata/longProperties"/>
  </ds:schemaRefs>
</ds:datastoreItem>
</file>

<file path=customXml/itemProps5.xml><?xml version="1.0" encoding="utf-8"?>
<ds:datastoreItem xmlns:ds="http://schemas.openxmlformats.org/officeDocument/2006/customXml" ds:itemID="{7308D52A-AC0F-4A25-92CB-4BBD507D1752}">
  <ds:schemaRefs>
    <ds:schemaRef ds:uri="http://schemas.microsoft.com/office/2006/metadata/properties"/>
    <ds:schemaRef ds:uri="http://schemas.microsoft.com/office/infopath/2007/PartnerControls"/>
    <ds:schemaRef ds:uri="15d78727-9efc-40ba-8545-25d513639185"/>
    <ds:schemaRef ds:uri="f3afbf2d-beef-446a-8758-84a7ca43c063"/>
  </ds:schemaRefs>
</ds:datastoreItem>
</file>

<file path=customXml/itemProps6.xml><?xml version="1.0" encoding="utf-8"?>
<ds:datastoreItem xmlns:ds="http://schemas.openxmlformats.org/officeDocument/2006/customXml" ds:itemID="{70857207-8982-4279-AE27-BB8341893B2B}">
  <ds:schemaRefs>
    <ds:schemaRef ds:uri="http://schemas.openxmlformats.org/officeDocument/2006/bibliography"/>
  </ds:schemaRefs>
</ds:datastoreItem>
</file>

<file path=customXml/itemProps7.xml><?xml version="1.0" encoding="utf-8"?>
<ds:datastoreItem xmlns:ds="http://schemas.openxmlformats.org/officeDocument/2006/customXml" ds:itemID="{A6C56B6E-EE01-4973-AD41-A99B5E2FFA41}"/>
</file>

<file path=customXml/itemProps8.xml><?xml version="1.0" encoding="utf-8"?>
<ds:datastoreItem xmlns:ds="http://schemas.openxmlformats.org/officeDocument/2006/customXml" ds:itemID="{837891C3-E65B-4A25-9228-2BA27FB8E5F9}"/>
</file>

<file path=docProps/app.xml><?xml version="1.0" encoding="utf-8"?>
<Properties xmlns="http://schemas.openxmlformats.org/officeDocument/2006/extended-properties" xmlns:vt="http://schemas.openxmlformats.org/officeDocument/2006/docPropsVTypes">
  <Template>Normal</Template>
  <TotalTime>5</TotalTime>
  <Pages>7</Pages>
  <Words>3493</Words>
  <Characters>17467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Brinkworth</dc:creator>
  <cp:keywords/>
  <dc:description/>
  <cp:lastModifiedBy>Ashburton Services (Legal)</cp:lastModifiedBy>
  <cp:revision>5</cp:revision>
  <cp:lastPrinted>2024-04-30T00:50:00Z</cp:lastPrinted>
  <dcterms:created xsi:type="dcterms:W3CDTF">2024-06-27T02:21:00Z</dcterms:created>
  <dcterms:modified xsi:type="dcterms:W3CDTF">2024-06-27T02:26:00Z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0x0101009EB42F8D19400E40AF6A91E8C9F02F3A</vt:lpwstr>
  </property>
  <property fmtid="{D5CDD505-2E9C-101B-9397-08002B2CF9AE}" pid="3" name="_dlc_DocIdItemGuid">
    <vt:lpwstr>6fa05f5d-33d0-474a-8bec-e6b1a407bf2f</vt:lpwstr>
  </property>
  <property fmtid="{D5CDD505-2E9C-101B-9397-08002B2CF9AE}" pid="4" name="ContractType">
    <vt:lpwstr/>
  </property>
  <property fmtid="{D5CDD505-2E9C-101B-9397-08002B2CF9AE}" pid="5" name="Project">
    <vt:lpwstr/>
  </property>
  <property fmtid="{D5CDD505-2E9C-101B-9397-08002B2CF9AE}" pid="6" name="ThirdPartyName">
    <vt:lpwstr/>
  </property>
  <property fmtid="{D5CDD505-2E9C-101B-9397-08002B2CF9AE}" pid="7" name="j2d2a268e7204fd59b85872a4c697438">
    <vt:lpwstr/>
  </property>
  <property fmtid="{D5CDD505-2E9C-101B-9397-08002B2CF9AE}" pid="8" name="DocumentAudience">
    <vt:lpwstr/>
  </property>
  <property fmtid="{D5CDD505-2E9C-101B-9397-08002B2CF9AE}" pid="9" name="g168ecf3a15b40b7b3f7fb9f92c532de">
    <vt:lpwstr/>
  </property>
  <property fmtid="{D5CDD505-2E9C-101B-9397-08002B2CF9AE}" pid="10" name="DocumentStatus">
    <vt:lpwstr/>
  </property>
  <property fmtid="{D5CDD505-2E9C-101B-9397-08002B2CF9AE}" pid="11" name="Trust">
    <vt:lpwstr/>
  </property>
  <property fmtid="{D5CDD505-2E9C-101B-9397-08002B2CF9AE}" pid="12" name="g8a663304fe24817aedaf47ea4a1a69a">
    <vt:lpwstr/>
  </property>
  <property fmtid="{D5CDD505-2E9C-101B-9397-08002B2CF9AE}" pid="13" name="ge32cee7a9cd4164a94030087693b40a">
    <vt:lpwstr/>
  </property>
  <property fmtid="{D5CDD505-2E9C-101B-9397-08002B2CF9AE}" pid="14" name="LegalOwner">
    <vt:lpwstr/>
  </property>
  <property fmtid="{D5CDD505-2E9C-101B-9397-08002B2CF9AE}" pid="15" name="OrganisationalUnit">
    <vt:lpwstr/>
  </property>
  <property fmtid="{D5CDD505-2E9C-101B-9397-08002B2CF9AE}" pid="16" name="DocumentType">
    <vt:lpwstr/>
  </property>
  <property fmtid="{D5CDD505-2E9C-101B-9397-08002B2CF9AE}" pid="17" name="DocumentCategory">
    <vt:lpwstr/>
  </property>
  <property fmtid="{D5CDD505-2E9C-101B-9397-08002B2CF9AE}" pid="18" name="Initiative">
    <vt:lpwstr/>
  </property>
  <property fmtid="{D5CDD505-2E9C-101B-9397-08002B2CF9AE}" pid="19" name="EDMSHardcopyLocation">
    <vt:lpwstr/>
  </property>
  <property fmtid="{D5CDD505-2E9C-101B-9397-08002B2CF9AE}" pid="20" name="EDMSFunction">
    <vt:lpwstr/>
  </property>
  <property fmtid="{D5CDD505-2E9C-101B-9397-08002B2CF9AE}" pid="21" name="EDMSDepartment">
    <vt:lpwstr/>
  </property>
  <property fmtid="{D5CDD505-2E9C-101B-9397-08002B2CF9AE}" pid="22" name="EDMSSetStatus">
    <vt:lpwstr/>
  </property>
  <property fmtid="{D5CDD505-2E9C-101B-9397-08002B2CF9AE}" pid="23" name="EDMSDocumentStatus">
    <vt:lpwstr/>
  </property>
  <property fmtid="{D5CDD505-2E9C-101B-9397-08002B2CF9AE}" pid="24" name="EDMSEntity">
    <vt:lpwstr/>
  </property>
  <property fmtid="{D5CDD505-2E9C-101B-9397-08002B2CF9AE}" pid="25" name="EDMSDocumentType">
    <vt:lpwstr/>
  </property>
  <property fmtid="{D5CDD505-2E9C-101B-9397-08002B2CF9AE}" pid="26" name="adf86ec3bb804be293552ab472f88190">
    <vt:lpwstr/>
  </property>
  <property fmtid="{D5CDD505-2E9C-101B-9397-08002B2CF9AE}" pid="27" name="MSIP_Label_defa4170-0d19-0005-0004-bc88714345d2_Enabled">
    <vt:lpwstr>true</vt:lpwstr>
  </property>
  <property fmtid="{D5CDD505-2E9C-101B-9397-08002B2CF9AE}" pid="28" name="MSIP_Label_defa4170-0d19-0005-0004-bc88714345d2_SetDate">
    <vt:lpwstr>2024-02-05T06:15:50Z</vt:lpwstr>
  </property>
  <property fmtid="{D5CDD505-2E9C-101B-9397-08002B2CF9AE}" pid="29" name="MSIP_Label_defa4170-0d19-0005-0004-bc88714345d2_Method">
    <vt:lpwstr>Standard</vt:lpwstr>
  </property>
  <property fmtid="{D5CDD505-2E9C-101B-9397-08002B2CF9AE}" pid="30" name="MSIP_Label_defa4170-0d19-0005-0004-bc88714345d2_Name">
    <vt:lpwstr>defa4170-0d19-0005-0004-bc88714345d2</vt:lpwstr>
  </property>
  <property fmtid="{D5CDD505-2E9C-101B-9397-08002B2CF9AE}" pid="31" name="MSIP_Label_defa4170-0d19-0005-0004-bc88714345d2_SiteId">
    <vt:lpwstr>7b7f9a33-9464-49f9-b087-8f572213cf17</vt:lpwstr>
  </property>
  <property fmtid="{D5CDD505-2E9C-101B-9397-08002B2CF9AE}" pid="32" name="MSIP_Label_defa4170-0d19-0005-0004-bc88714345d2_ActionId">
    <vt:lpwstr>d672cb7a-e389-4df4-945b-d67be6fd0ad6</vt:lpwstr>
  </property>
  <property fmtid="{D5CDD505-2E9C-101B-9397-08002B2CF9AE}" pid="33" name="MSIP_Label_defa4170-0d19-0005-0004-bc88714345d2_ContentBits">
    <vt:lpwstr>0</vt:lpwstr>
  </property>
</Properties>
</file>